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CC1FF6" w:rsidP="00D62B97">
      <w:pPr>
        <w:pStyle w:val="NoSpacing"/>
        <w:rPr>
          <w:rFonts w:ascii="Arial" w:hAnsi="Arial" w:cs="Arial"/>
        </w:rPr>
      </w:pPr>
      <w:r>
        <w:rPr>
          <w:rFonts w:ascii="Arial" w:hAnsi="Arial" w:cs="Arial"/>
        </w:rPr>
        <w:t>SealMaster Bituminous Surface Treatment</w:t>
      </w:r>
      <w:r w:rsidR="00D62B97">
        <w:rPr>
          <w:rFonts w:ascii="Arial" w:hAnsi="Arial" w:cs="Arial"/>
        </w:rPr>
        <w:t xml:space="preserve">                                                 </w:t>
      </w:r>
      <w:r>
        <w:rPr>
          <w:rFonts w:ascii="Arial" w:hAnsi="Arial" w:cs="Arial"/>
        </w:rPr>
        <w:t xml:space="preserve">        </w:t>
      </w:r>
      <w:r w:rsidR="00954562">
        <w:rPr>
          <w:rFonts w:ascii="Arial" w:hAnsi="Arial" w:cs="Arial"/>
        </w:rPr>
        <w:t xml:space="preserve"> </w:t>
      </w:r>
      <w:r w:rsidR="00D5416F">
        <w:rPr>
          <w:rFonts w:ascii="Arial" w:hAnsi="Arial" w:cs="Arial"/>
        </w:rPr>
        <w:t>October 2017</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9F37C9" w:rsidRDefault="009F37C9" w:rsidP="009F37C9">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D5416F">
        <w:rPr>
          <w:rFonts w:ascii="Arial" w:hAnsi="Arial" w:cs="Arial"/>
        </w:rPr>
        <w:t>OptiPave</w:t>
      </w:r>
      <w:r w:rsidR="00CC1FF6">
        <w:rPr>
          <w:rFonts w:ascii="Arial" w:hAnsi="Arial" w:cs="Arial"/>
        </w:rPr>
        <w:t xml:space="preserve"> Bituminous Surface Treatment for Road</w:t>
      </w:r>
      <w:r w:rsidR="00954562">
        <w:rPr>
          <w:rFonts w:ascii="Arial" w:hAnsi="Arial" w:cs="Arial"/>
        </w:rPr>
        <w:t xml:space="preserve"> Application Specification</w:t>
      </w:r>
      <w:r w:rsidR="00AD288D">
        <w:rPr>
          <w:rFonts w:ascii="Arial" w:hAnsi="Arial" w:cs="Arial"/>
        </w:rPr>
        <w:t>- Quick Spec</w:t>
      </w:r>
    </w:p>
    <w:p w:rsidR="00D62B97" w:rsidRDefault="00D62B97" w:rsidP="00D62B97">
      <w:pPr>
        <w:pStyle w:val="NoSpacing"/>
        <w:rPr>
          <w:rFonts w:ascii="Arial" w:hAnsi="Arial" w:cs="Arial"/>
        </w:rPr>
      </w:pPr>
    </w:p>
    <w:p w:rsidR="00D62B97" w:rsidRPr="00D62B97" w:rsidRDefault="00D62B97" w:rsidP="00954562">
      <w:r>
        <w:t xml:space="preserve">       </w:t>
      </w:r>
    </w:p>
    <w:p w:rsidR="00D62B97" w:rsidRDefault="00D5416F" w:rsidP="00D62B97">
      <w:pPr>
        <w:pStyle w:val="NoSpacing"/>
        <w:jc w:val="center"/>
        <w:rPr>
          <w:rFonts w:ascii="Arial" w:hAnsi="Arial" w:cs="Arial"/>
          <w:b/>
        </w:rPr>
      </w:pPr>
      <w:r>
        <w:rPr>
          <w:rFonts w:ascii="Arial" w:hAnsi="Arial" w:cs="Arial"/>
          <w:b/>
        </w:rPr>
        <w:t>OptiPave</w:t>
      </w:r>
      <w:r w:rsidR="0082574C">
        <w:rPr>
          <w:rFonts w:ascii="Arial" w:hAnsi="Arial" w:cs="Arial"/>
          <w:b/>
        </w:rPr>
        <w:t xml:space="preserve"> </w:t>
      </w:r>
      <w:r w:rsidR="00CC1FF6">
        <w:rPr>
          <w:rFonts w:ascii="Arial" w:hAnsi="Arial" w:cs="Arial"/>
          <w:b/>
        </w:rPr>
        <w:t xml:space="preserve">BITUMINOUS SURFACE TREATMENT FOR ROAD APPLICATION. </w:t>
      </w:r>
    </w:p>
    <w:p w:rsidR="00A44692" w:rsidRDefault="00A44692" w:rsidP="00D62B97">
      <w:pPr>
        <w:pStyle w:val="NoSpacing"/>
        <w:jc w:val="center"/>
        <w:rPr>
          <w:rFonts w:ascii="Arial" w:hAnsi="Arial" w:cs="Arial"/>
          <w:b/>
        </w:rPr>
      </w:pPr>
    </w:p>
    <w:p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3792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379220"/>
                        </a:xfrm>
                        <a:prstGeom prst="rect">
                          <a:avLst/>
                        </a:prstGeom>
                        <a:solidFill>
                          <a:srgbClr val="FFFFFF"/>
                        </a:solidFill>
                        <a:ln w="9525">
                          <a:solidFill>
                            <a:srgbClr val="000000"/>
                          </a:solidFill>
                          <a:miter lim="800000"/>
                          <a:headEnd/>
                          <a:tailEnd/>
                        </a:ln>
                      </wps:spPr>
                      <wps:txbx>
                        <w:txbxContent>
                          <w:p w:rsidR="00B744DC" w:rsidRDefault="00B744DC">
                            <w:pPr>
                              <w:rPr>
                                <w:rFonts w:ascii="Arial" w:hAnsi="Arial" w:cs="Arial"/>
                              </w:rPr>
                            </w:pPr>
                            <w:r>
                              <w:rPr>
                                <w:rFonts w:ascii="Arial" w:hAnsi="Arial" w:cs="Arial"/>
                              </w:rPr>
                              <w:t>Specifier’s Notes: This Bituminous Surface Treatment Specification is furnished as a guide for</w:t>
                            </w:r>
                            <w:r w:rsidR="00092C40">
                              <w:rPr>
                                <w:rFonts w:ascii="Arial" w:hAnsi="Arial" w:cs="Arial"/>
                              </w:rPr>
                              <w:t xml:space="preserve"> specifying the application of </w:t>
                            </w:r>
                            <w:r w:rsidR="00D5416F">
                              <w:rPr>
                                <w:rFonts w:ascii="Arial" w:hAnsi="Arial" w:cs="Arial"/>
                              </w:rPr>
                              <w:t>OptiPave</w:t>
                            </w:r>
                            <w:r>
                              <w:rPr>
                                <w:rFonts w:ascii="Arial" w:hAnsi="Arial" w:cs="Arial"/>
                              </w:rPr>
                              <w:t xml:space="preserve"> on Asphalt Road Surfaces. It is written in the CSI 3-Part Format. </w:t>
                            </w:r>
                          </w:p>
                          <w:p w:rsidR="00B744DC" w:rsidRPr="00A44692" w:rsidRDefault="00B744DC">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">
                <v:textbox>
                  <w:txbxContent>
                    <w:p w:rsidR="00B744DC" w:rsidRDefault="00B744DC">
                      <w:pPr>
                        <w:rPr>
                          <w:rFonts w:ascii="Arial" w:hAnsi="Arial" w:cs="Arial"/>
                        </w:rPr>
                      </w:pPr>
                      <w:r>
                        <w:rPr>
                          <w:rFonts w:ascii="Arial" w:hAnsi="Arial" w:cs="Arial"/>
                        </w:rPr>
                        <w:t>Specifier’s Notes: This Bituminous Surface Treatment Specification is furnished as a guide for</w:t>
                      </w:r>
                      <w:r w:rsidR="00092C40">
                        <w:rPr>
                          <w:rFonts w:ascii="Arial" w:hAnsi="Arial" w:cs="Arial"/>
                        </w:rPr>
                        <w:t xml:space="preserve"> specifying the application of </w:t>
                      </w:r>
                      <w:proofErr w:type="spellStart"/>
                      <w:r w:rsidR="00D5416F">
                        <w:rPr>
                          <w:rFonts w:ascii="Arial" w:hAnsi="Arial" w:cs="Arial"/>
                        </w:rPr>
                        <w:t>OptiPave</w:t>
                      </w:r>
                      <w:proofErr w:type="spellEnd"/>
                      <w:r>
                        <w:rPr>
                          <w:rFonts w:ascii="Arial" w:hAnsi="Arial" w:cs="Arial"/>
                        </w:rPr>
                        <w:t xml:space="preserve"> on Asphalt Road Surfaces. It is written in the CSI 3-Part Format. </w:t>
                      </w:r>
                    </w:p>
                    <w:p w:rsidR="00B744DC" w:rsidRPr="00A44692" w:rsidRDefault="00B744DC">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5A3453" w:rsidP="0082574C">
      <w:pPr>
        <w:pStyle w:val="NoSpacing"/>
        <w:numPr>
          <w:ilvl w:val="0"/>
          <w:numId w:val="2"/>
        </w:numPr>
        <w:rPr>
          <w:rFonts w:ascii="Arial" w:hAnsi="Arial" w:cs="Arial"/>
        </w:rPr>
      </w:pPr>
      <w:r>
        <w:rPr>
          <w:rFonts w:ascii="Arial" w:hAnsi="Arial" w:cs="Arial"/>
        </w:rPr>
        <w:t>Bituminous</w:t>
      </w:r>
      <w:r w:rsidR="00D5416F">
        <w:rPr>
          <w:rFonts w:ascii="Arial" w:hAnsi="Arial" w:cs="Arial"/>
        </w:rPr>
        <w:t xml:space="preserve"> Surface Treatment - OptiPave</w:t>
      </w:r>
      <w:r>
        <w:rPr>
          <w:rFonts w:ascii="Arial" w:hAnsi="Arial" w:cs="Arial"/>
        </w:rPr>
        <w:t xml:space="preserve"> Application for Roads</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D5416F" w:rsidRDefault="00D5416F" w:rsidP="00D5416F">
      <w:pPr>
        <w:pStyle w:val="NoSpacing"/>
        <w:numPr>
          <w:ilvl w:val="0"/>
          <w:numId w:val="4"/>
        </w:numPr>
        <w:rPr>
          <w:rFonts w:ascii="Arial" w:hAnsi="Arial" w:cs="Arial"/>
        </w:rPr>
      </w:pPr>
      <w:r>
        <w:rPr>
          <w:rFonts w:ascii="Arial" w:hAnsi="Arial" w:cs="Arial"/>
        </w:rPr>
        <w:t>ASTM D8099/D</w:t>
      </w:r>
      <w:r w:rsidR="00903E2B">
        <w:rPr>
          <w:rFonts w:ascii="Arial" w:hAnsi="Arial" w:cs="Arial"/>
        </w:rPr>
        <w:t>8099M-17 Standard Specification for Asphalt Emulsion Pavement Sealer</w:t>
      </w:r>
    </w:p>
    <w:p w:rsidR="00F24592" w:rsidRDefault="00F24592" w:rsidP="008C7090">
      <w:pPr>
        <w:pStyle w:val="NoSpacing"/>
        <w:numPr>
          <w:ilvl w:val="0"/>
          <w:numId w:val="4"/>
        </w:numPr>
        <w:rPr>
          <w:rFonts w:ascii="Arial" w:hAnsi="Arial" w:cs="Arial"/>
        </w:rPr>
      </w:pPr>
      <w:r w:rsidRPr="00F24592">
        <w:rPr>
          <w:rFonts w:ascii="Arial" w:hAnsi="Arial" w:cs="Arial"/>
        </w:rPr>
        <w:t xml:space="preserve">D 2939-03 </w:t>
      </w:r>
      <w:r w:rsidR="0015237C">
        <w:rPr>
          <w:rFonts w:ascii="Arial" w:hAnsi="Arial" w:cs="Arial"/>
        </w:rPr>
        <w:t xml:space="preserve">(Sections 7,8,9,10,11,12,13,14,15,16) </w:t>
      </w:r>
      <w:r w:rsidRPr="00F24592">
        <w:rPr>
          <w:rFonts w:ascii="Arial" w:hAnsi="Arial" w:cs="Arial"/>
        </w:rPr>
        <w:t>Standard Test Methods for Emulsified Bitumens Used as Protective Coatings</w:t>
      </w:r>
    </w:p>
    <w:p w:rsidR="00635841" w:rsidRDefault="00645726" w:rsidP="008C7090">
      <w:pPr>
        <w:pStyle w:val="NoSpacing"/>
        <w:numPr>
          <w:ilvl w:val="0"/>
          <w:numId w:val="4"/>
        </w:numPr>
        <w:rPr>
          <w:rFonts w:ascii="Arial" w:hAnsi="Arial" w:cs="Arial"/>
        </w:rPr>
      </w:pPr>
      <w:r>
        <w:rPr>
          <w:rFonts w:ascii="Arial" w:hAnsi="Arial" w:cs="Arial"/>
        </w:rPr>
        <w:t>The following AS</w:t>
      </w:r>
      <w:r w:rsidR="00A81A2D">
        <w:rPr>
          <w:rFonts w:ascii="Arial" w:hAnsi="Arial" w:cs="Arial"/>
        </w:rPr>
        <w:t>TM test methods: ASTM D5</w:t>
      </w:r>
      <w:r w:rsidR="00A86A72">
        <w:rPr>
          <w:rFonts w:ascii="Arial" w:hAnsi="Arial" w:cs="Arial"/>
        </w:rPr>
        <w:t xml:space="preserve">, ASTM D6937, ASTM D6930, ASTM D113, ASTM E70, ASTM D6378, ASTM D36, ASTM D93, ASTM D562, ASTM D4060, </w:t>
      </w:r>
      <w:r w:rsidR="00830E4E">
        <w:rPr>
          <w:rFonts w:ascii="Arial" w:hAnsi="Arial" w:cs="Arial"/>
        </w:rPr>
        <w:t>AS</w:t>
      </w:r>
      <w:r w:rsidR="005A3453">
        <w:rPr>
          <w:rFonts w:ascii="Arial" w:hAnsi="Arial" w:cs="Arial"/>
        </w:rPr>
        <w:t>TM D552, ASTM D870, ASTM D6904</w:t>
      </w:r>
      <w:r w:rsidR="00830E4E">
        <w:rPr>
          <w:rFonts w:ascii="Arial" w:hAnsi="Arial" w:cs="Arial"/>
        </w:rPr>
        <w:t xml:space="preserve">, </w:t>
      </w:r>
      <w:r w:rsidR="005A3453">
        <w:rPr>
          <w:rFonts w:ascii="Arial" w:hAnsi="Arial" w:cs="Arial"/>
        </w:rPr>
        <w:t xml:space="preserve">ASTM D4585, ASTM D1735, ASTM D2247, ASTM D4541, </w:t>
      </w:r>
      <w:r w:rsidR="00830E4E">
        <w:rPr>
          <w:rFonts w:ascii="Arial" w:hAnsi="Arial" w:cs="Arial"/>
        </w:rPr>
        <w:t xml:space="preserve">ASTM E303, </w:t>
      </w:r>
      <w:r w:rsidR="00E149BF">
        <w:rPr>
          <w:rFonts w:ascii="Arial" w:hAnsi="Arial" w:cs="Arial"/>
        </w:rPr>
        <w:t xml:space="preserve">ASTM E70, </w:t>
      </w:r>
      <w:r w:rsidR="005A3453">
        <w:rPr>
          <w:rFonts w:ascii="Arial" w:hAnsi="Arial" w:cs="Arial"/>
        </w:rPr>
        <w:t xml:space="preserve">ASTM E274, </w:t>
      </w:r>
      <w:r w:rsidR="00E149BF">
        <w:rPr>
          <w:rFonts w:ascii="Arial" w:hAnsi="Arial" w:cs="Arial"/>
        </w:rPr>
        <w:t xml:space="preserve">ASTM D3359, </w:t>
      </w:r>
      <w:r w:rsidR="00830E4E">
        <w:rPr>
          <w:rFonts w:ascii="Arial" w:hAnsi="Arial" w:cs="Arial"/>
        </w:rPr>
        <w:t xml:space="preserve">ASTM D3910, ASTM </w:t>
      </w:r>
      <w:r w:rsidR="00E149BF">
        <w:rPr>
          <w:rFonts w:ascii="Arial" w:hAnsi="Arial" w:cs="Arial"/>
        </w:rPr>
        <w:t>D4799</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3"/>
        </w:numPr>
        <w:rPr>
          <w:rFonts w:ascii="Arial" w:hAnsi="Arial" w:cs="Arial"/>
        </w:rPr>
      </w:pPr>
      <w:r>
        <w:rPr>
          <w:rFonts w:ascii="Arial" w:hAnsi="Arial" w:cs="Arial"/>
        </w:rPr>
        <w:t>TT-P-1952E Types I, II, and III</w:t>
      </w:r>
    </w:p>
    <w:p w:rsidR="004552E9" w:rsidRDefault="004552E9" w:rsidP="008C7090">
      <w:pPr>
        <w:pStyle w:val="NoSpacing"/>
        <w:numPr>
          <w:ilvl w:val="0"/>
          <w:numId w:val="13"/>
        </w:numPr>
        <w:rPr>
          <w:rFonts w:ascii="Arial" w:hAnsi="Arial" w:cs="Arial"/>
        </w:rPr>
      </w:pPr>
      <w:r>
        <w:rPr>
          <w:rFonts w:ascii="Arial" w:hAnsi="Arial" w:cs="Arial"/>
        </w:rPr>
        <w:t>TT-P-1952D</w:t>
      </w:r>
    </w:p>
    <w:p w:rsidR="004552E9" w:rsidRDefault="004552E9" w:rsidP="00092C40">
      <w:pPr>
        <w:pStyle w:val="NoSpacing"/>
        <w:ind w:left="1392"/>
        <w:rPr>
          <w:rFonts w:ascii="Arial" w:hAnsi="Arial" w:cs="Arial"/>
        </w:rPr>
      </w:pP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r w:rsidR="007C4BBF">
        <w:rPr>
          <w:rFonts w:ascii="Arial" w:hAnsi="Arial" w:cs="Arial"/>
        </w:rPr>
        <w:t xml:space="preserve"> </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w:t>
      </w:r>
      <w:r w:rsidR="00903E2B">
        <w:rPr>
          <w:rFonts w:ascii="Arial" w:hAnsi="Arial" w:cs="Arial"/>
        </w:rPr>
        <w:t xml:space="preserve"> drop below 50°F for a 24-</w:t>
      </w:r>
      <w:r w:rsidR="00A91327">
        <w:rPr>
          <w:rFonts w:ascii="Arial" w:hAnsi="Arial" w:cs="Arial"/>
        </w:rPr>
        <w:t>ho</w:t>
      </w:r>
      <w:r w:rsidR="00200E43">
        <w:rPr>
          <w:rFonts w:ascii="Arial" w:hAnsi="Arial" w:cs="Arial"/>
        </w:rPr>
        <w:t>ur period following application of materials.</w:t>
      </w:r>
    </w:p>
    <w:p w:rsidR="00645726" w:rsidRPr="00823142" w:rsidRDefault="00645726" w:rsidP="00645726">
      <w:pPr>
        <w:pStyle w:val="NoSpacing"/>
        <w:rPr>
          <w:rFonts w:ascii="Arial" w:hAnsi="Arial" w:cs="Arial"/>
          <w:sz w:val="20"/>
          <w:szCs w:val="20"/>
        </w:rPr>
      </w:pP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733E38" w:rsidRDefault="00733E38" w:rsidP="00733E38">
      <w:pPr>
        <w:pStyle w:val="NoSpacing"/>
        <w:rPr>
          <w:rFonts w:ascii="Arial" w:hAnsi="Arial" w:cs="Arial"/>
        </w:rPr>
      </w:pPr>
    </w:p>
    <w:p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401B5B" w:rsidRPr="00C80F56" w:rsidRDefault="00401B5B" w:rsidP="00401B5B">
      <w:pPr>
        <w:pStyle w:val="NoSpacing"/>
        <w:rPr>
          <w:rFonts w:ascii="Arial" w:hAnsi="Arial" w:cs="Arial"/>
        </w:rPr>
      </w:pP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fication under PART 3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9F37C9">
          <w:rPr>
            <w:rStyle w:val="Hyperlink"/>
            <w:rFonts w:ascii="Arial" w:hAnsi="Arial" w:cs="Arial"/>
          </w:rPr>
          <w:t>spec@sealmaster.net</w:t>
        </w:r>
      </w:hyperlink>
      <w:bookmarkStart w:id="0" w:name="_GoBack"/>
      <w:bookmarkEnd w:id="0"/>
      <w:r>
        <w:rPr>
          <w:rFonts w:ascii="Arial" w:hAnsi="Arial" w:cs="Arial"/>
        </w:rPr>
        <w:t>.</w:t>
      </w:r>
    </w:p>
    <w:p w:rsidR="00A47436" w:rsidRDefault="00A47436" w:rsidP="00A47436">
      <w:pPr>
        <w:pStyle w:val="NoSpacing"/>
        <w:rPr>
          <w:rFonts w:ascii="Arial" w:hAnsi="Arial" w:cs="Arial"/>
        </w:rPr>
      </w:pPr>
    </w:p>
    <w:p w:rsidR="00A47436" w:rsidRPr="00A47436" w:rsidRDefault="00A47436" w:rsidP="00A47436">
      <w:pPr>
        <w:pStyle w:val="NoSpacing"/>
        <w:rPr>
          <w:rFonts w:ascii="Arial" w:hAnsi="Arial" w:cs="Arial"/>
          <w:b/>
        </w:rPr>
      </w:pPr>
      <w:r>
        <w:rPr>
          <w:rFonts w:ascii="Arial" w:hAnsi="Arial" w:cs="Arial"/>
          <w:b/>
        </w:rPr>
        <w:t xml:space="preserve">2.2 </w:t>
      </w:r>
      <w:r w:rsidR="006F2260">
        <w:rPr>
          <w:rFonts w:ascii="Arial" w:hAnsi="Arial" w:cs="Arial"/>
          <w:b/>
        </w:rPr>
        <w:t xml:space="preserve"> </w:t>
      </w:r>
      <w:r w:rsidR="00293464">
        <w:rPr>
          <w:rFonts w:ascii="Arial" w:hAnsi="Arial" w:cs="Arial"/>
          <w:b/>
        </w:rPr>
        <w:t xml:space="preserve">   MATERIALS</w:t>
      </w:r>
    </w:p>
    <w:p w:rsidR="00A47436" w:rsidRDefault="00A47436" w:rsidP="00A47436">
      <w:pPr>
        <w:pStyle w:val="NoSpacing"/>
        <w:rPr>
          <w:rFonts w:ascii="Arial" w:hAnsi="Arial" w:cs="Arial"/>
        </w:rPr>
      </w:pPr>
    </w:p>
    <w:p w:rsidR="00293464" w:rsidRPr="00293464" w:rsidRDefault="00903E2B" w:rsidP="00823142">
      <w:pPr>
        <w:pStyle w:val="NoSpacing"/>
        <w:numPr>
          <w:ilvl w:val="0"/>
          <w:numId w:val="12"/>
        </w:numPr>
        <w:rPr>
          <w:rFonts w:ascii="Arial" w:hAnsi="Arial" w:cs="Arial"/>
        </w:rPr>
      </w:pPr>
      <w:r>
        <w:rPr>
          <w:rFonts w:ascii="Arial" w:hAnsi="Arial" w:cs="Arial"/>
          <w:b/>
        </w:rPr>
        <w:t>OptiPave</w:t>
      </w:r>
      <w:r w:rsidR="006F2260" w:rsidRPr="00293464">
        <w:rPr>
          <w:rFonts w:ascii="Arial" w:hAnsi="Arial" w:cs="Arial"/>
          <w:b/>
        </w:rPr>
        <w:t xml:space="preserve"> </w:t>
      </w:r>
      <w:r w:rsidR="00293464">
        <w:rPr>
          <w:rFonts w:ascii="Arial" w:hAnsi="Arial" w:cs="Arial"/>
          <w:b/>
        </w:rPr>
        <w:t>Surface Sealer</w:t>
      </w:r>
    </w:p>
    <w:p w:rsidR="00A47436" w:rsidRDefault="00903E2B" w:rsidP="00293464">
      <w:pPr>
        <w:pStyle w:val="NoSpacing"/>
        <w:ind w:left="972"/>
        <w:rPr>
          <w:rFonts w:ascii="Arial" w:hAnsi="Arial" w:cs="Arial"/>
        </w:rPr>
      </w:pPr>
      <w:r>
        <w:rPr>
          <w:rFonts w:ascii="Arial" w:hAnsi="Arial" w:cs="Arial"/>
        </w:rPr>
        <w:t>OptiPave</w:t>
      </w:r>
      <w:r w:rsidR="00293464">
        <w:rPr>
          <w:rFonts w:ascii="Arial" w:hAnsi="Arial" w:cs="Arial"/>
        </w:rPr>
        <w:t xml:space="preserve"> </w:t>
      </w:r>
      <w:r w:rsidR="006F2260">
        <w:rPr>
          <w:rFonts w:ascii="Arial" w:hAnsi="Arial" w:cs="Arial"/>
        </w:rPr>
        <w:t>is an asphalt based emulsion pavement rejuvenator and surface sealer designed to penetrate, water proof, and replenish the binder that is lost through oxidation and weathering. Aspen beautifies, protects, and extends the service life of asphalt pavement.</w:t>
      </w:r>
    </w:p>
    <w:p w:rsidR="00D978B1" w:rsidRDefault="00D978B1" w:rsidP="00D978B1">
      <w:pPr>
        <w:pStyle w:val="NoSpacing"/>
        <w:ind w:left="972"/>
        <w:rPr>
          <w:rFonts w:ascii="Arial" w:hAnsi="Arial" w:cs="Arial"/>
        </w:rPr>
      </w:pPr>
    </w:p>
    <w:p w:rsidR="00D978B1" w:rsidRDefault="00903E2B" w:rsidP="00D978B1">
      <w:pPr>
        <w:pStyle w:val="NoSpacing"/>
        <w:ind w:left="972"/>
        <w:rPr>
          <w:rFonts w:ascii="Arial" w:hAnsi="Arial" w:cs="Arial"/>
        </w:rPr>
      </w:pPr>
      <w:r>
        <w:rPr>
          <w:rFonts w:ascii="Arial" w:hAnsi="Arial" w:cs="Arial"/>
        </w:rPr>
        <w:t>OptiPave</w:t>
      </w:r>
      <w:r w:rsidR="00D978B1">
        <w:rPr>
          <w:rFonts w:ascii="Arial" w:hAnsi="Arial" w:cs="Arial"/>
        </w:rPr>
        <w:t xml:space="preserve"> provides a “like new” black appearance to oxidized and weathered asphalt pavement surfaces. The deep black color helps to melt snow and ice significantly faster than untreated pavements.</w:t>
      </w:r>
    </w:p>
    <w:p w:rsidR="00D978B1" w:rsidRDefault="00D978B1" w:rsidP="00D978B1">
      <w:pPr>
        <w:pStyle w:val="NoSpacing"/>
        <w:ind w:left="972"/>
        <w:rPr>
          <w:rFonts w:ascii="Arial" w:hAnsi="Arial" w:cs="Arial"/>
        </w:rPr>
      </w:pPr>
    </w:p>
    <w:p w:rsidR="00D978B1" w:rsidRDefault="00903E2B" w:rsidP="009D0D83">
      <w:pPr>
        <w:pStyle w:val="NoSpacing"/>
        <w:ind w:left="972"/>
        <w:rPr>
          <w:rFonts w:ascii="Arial" w:hAnsi="Arial" w:cs="Arial"/>
        </w:rPr>
      </w:pPr>
      <w:r>
        <w:rPr>
          <w:rFonts w:ascii="Arial" w:hAnsi="Arial" w:cs="Arial"/>
        </w:rPr>
        <w:lastRenderedPageBreak/>
        <w:t>OptiPave</w:t>
      </w:r>
      <w:r w:rsidR="00D978B1">
        <w:rPr>
          <w:rFonts w:ascii="Arial" w:hAnsi="Arial" w:cs="Arial"/>
        </w:rPr>
        <w:t xml:space="preserve"> produces an even textured surface with no loose stones, making it ideal for vehicle, bicycle and pedestrian traffic.</w:t>
      </w:r>
    </w:p>
    <w:p w:rsidR="009D0D83" w:rsidRPr="007170FE" w:rsidRDefault="009D0D83" w:rsidP="009D0D83">
      <w:pPr>
        <w:pStyle w:val="NoSpacing"/>
        <w:ind w:left="972"/>
        <w:rPr>
          <w:rFonts w:ascii="Arial" w:hAnsi="Arial" w:cs="Arial"/>
          <w:sz w:val="18"/>
          <w:szCs w:val="18"/>
        </w:rPr>
      </w:pPr>
    </w:p>
    <w:tbl>
      <w:tblPr>
        <w:tblStyle w:val="LightList"/>
        <w:tblW w:w="0" w:type="auto"/>
        <w:tblLook w:val="0020" w:firstRow="1" w:lastRow="0" w:firstColumn="0" w:lastColumn="0" w:noHBand="0" w:noVBand="0"/>
      </w:tblPr>
      <w:tblGrid>
        <w:gridCol w:w="1260"/>
        <w:gridCol w:w="5670"/>
        <w:gridCol w:w="1620"/>
      </w:tblGrid>
      <w:tr w:rsidR="00B705DC" w:rsidTr="007170FE">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550" w:type="dxa"/>
            <w:gridSpan w:val="3"/>
          </w:tcPr>
          <w:p w:rsidR="00B705DC" w:rsidRPr="007170FE" w:rsidRDefault="00BD2A94" w:rsidP="00B705DC">
            <w:pPr>
              <w:pStyle w:val="NoSpacing"/>
              <w:rPr>
                <w:rFonts w:ascii="Arial" w:hAnsi="Arial" w:cs="Arial"/>
                <w:sz w:val="18"/>
                <w:szCs w:val="18"/>
              </w:rPr>
            </w:pPr>
            <w:r w:rsidRPr="007170FE">
              <w:rPr>
                <w:rFonts w:ascii="Arial" w:hAnsi="Arial" w:cs="Arial"/>
                <w:sz w:val="18"/>
                <w:szCs w:val="18"/>
              </w:rPr>
              <w:t xml:space="preserve">TABLE </w:t>
            </w:r>
            <w:r w:rsidR="007C4BBF" w:rsidRPr="007170FE">
              <w:rPr>
                <w:rFonts w:ascii="Arial" w:hAnsi="Arial" w:cs="Arial"/>
                <w:sz w:val="18"/>
                <w:szCs w:val="18"/>
              </w:rPr>
              <w:t>1</w:t>
            </w:r>
            <w:r w:rsidRPr="007170FE">
              <w:rPr>
                <w:rFonts w:ascii="Arial" w:hAnsi="Arial" w:cs="Arial"/>
                <w:sz w:val="18"/>
                <w:szCs w:val="18"/>
              </w:rPr>
              <w:t xml:space="preserve">- </w:t>
            </w:r>
            <w:r w:rsidR="006F2260">
              <w:rPr>
                <w:rFonts w:ascii="Arial" w:hAnsi="Arial" w:cs="Arial"/>
                <w:sz w:val="18"/>
                <w:szCs w:val="18"/>
              </w:rPr>
              <w:t xml:space="preserve">   </w:t>
            </w:r>
            <w:r w:rsidR="00903E2B">
              <w:rPr>
                <w:rFonts w:ascii="Arial" w:hAnsi="Arial" w:cs="Arial"/>
                <w:sz w:val="18"/>
                <w:szCs w:val="18"/>
              </w:rPr>
              <w:t>PHYSICAL PROPERTIES OF OptiPave</w:t>
            </w:r>
            <w:r w:rsidR="00293464">
              <w:rPr>
                <w:rFonts w:ascii="Arial" w:hAnsi="Arial" w:cs="Arial"/>
                <w:sz w:val="18"/>
                <w:szCs w:val="18"/>
              </w:rPr>
              <w:t xml:space="preserve"> </w:t>
            </w:r>
            <w:r w:rsidR="00903E2B">
              <w:rPr>
                <w:rFonts w:ascii="Arial" w:hAnsi="Arial" w:cs="Arial"/>
                <w:sz w:val="18"/>
                <w:szCs w:val="18"/>
              </w:rPr>
              <w:t>Pavement Sealer</w:t>
            </w:r>
          </w:p>
        </w:tc>
      </w:tr>
      <w:tr w:rsidR="009D0D83"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D0D83" w:rsidRPr="007C4BBF" w:rsidRDefault="009D0D83" w:rsidP="009D0D83">
            <w:pPr>
              <w:pStyle w:val="NoSpacing"/>
              <w:rPr>
                <w:rFonts w:ascii="Arial" w:hAnsi="Arial" w:cs="Arial"/>
                <w:b/>
                <w:sz w:val="18"/>
                <w:szCs w:val="18"/>
              </w:rPr>
            </w:pPr>
            <w:r w:rsidRPr="007C4BBF">
              <w:rPr>
                <w:rFonts w:ascii="Arial" w:hAnsi="Arial" w:cs="Arial"/>
                <w:b/>
                <w:sz w:val="18"/>
                <w:szCs w:val="18"/>
              </w:rPr>
              <w:t xml:space="preserve"> ASTM</w:t>
            </w:r>
          </w:p>
        </w:tc>
        <w:tc>
          <w:tcPr>
            <w:tcW w:w="5670" w:type="dxa"/>
          </w:tcPr>
          <w:p w:rsidR="009D0D83" w:rsidRPr="007C4BBF" w:rsidRDefault="00B705DC"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C4BBF">
              <w:rPr>
                <w:rFonts w:ascii="Arial" w:hAnsi="Arial" w:cs="Arial"/>
                <w:sz w:val="18"/>
                <w:szCs w:val="18"/>
              </w:rPr>
              <w:t xml:space="preserve">                        </w:t>
            </w:r>
            <w:r w:rsidR="009D0D83" w:rsidRPr="007C4BBF">
              <w:rPr>
                <w:rFonts w:ascii="Arial" w:hAnsi="Arial" w:cs="Arial"/>
                <w:b/>
                <w:sz w:val="18"/>
                <w:szCs w:val="18"/>
              </w:rPr>
              <w:t>Test Description</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D079F5" w:rsidRDefault="00B705DC" w:rsidP="009D0D83">
            <w:pPr>
              <w:pStyle w:val="NoSpacing"/>
              <w:rPr>
                <w:rFonts w:ascii="Arial" w:hAnsi="Arial" w:cs="Arial"/>
                <w:b/>
                <w:sz w:val="20"/>
                <w:szCs w:val="20"/>
              </w:rPr>
            </w:pPr>
            <w:r>
              <w:rPr>
                <w:rFonts w:ascii="Arial" w:hAnsi="Arial" w:cs="Arial"/>
              </w:rPr>
              <w:t xml:space="preserve">      </w:t>
            </w:r>
            <w:r w:rsidRPr="00D079F5">
              <w:rPr>
                <w:rFonts w:ascii="Arial" w:hAnsi="Arial" w:cs="Arial"/>
                <w:b/>
                <w:sz w:val="20"/>
                <w:szCs w:val="20"/>
              </w:rPr>
              <w:t>Result</w:t>
            </w:r>
          </w:p>
        </w:tc>
      </w:tr>
      <w:tr w:rsidR="009D0D83" w:rsidTr="007170FE">
        <w:tc>
          <w:tcPr>
            <w:cnfStyle w:val="000010000000" w:firstRow="0" w:lastRow="0" w:firstColumn="0" w:lastColumn="0" w:oddVBand="1" w:evenVBand="0" w:oddHBand="0" w:evenHBand="0" w:firstRowFirstColumn="0" w:firstRowLastColumn="0" w:lastRowFirstColumn="0" w:lastRowLastColumn="0"/>
            <w:tcW w:w="1260" w:type="dxa"/>
          </w:tcPr>
          <w:p w:rsidR="009D0D83" w:rsidRPr="007C4BBF" w:rsidRDefault="00B705DC" w:rsidP="009D0D83">
            <w:pPr>
              <w:pStyle w:val="NoSpacing"/>
              <w:rPr>
                <w:rFonts w:ascii="Arial" w:hAnsi="Arial" w:cs="Arial"/>
                <w:sz w:val="18"/>
                <w:szCs w:val="18"/>
              </w:rPr>
            </w:pPr>
            <w:r w:rsidRPr="007C4BBF">
              <w:rPr>
                <w:rFonts w:ascii="Arial" w:hAnsi="Arial" w:cs="Arial"/>
                <w:sz w:val="18"/>
                <w:szCs w:val="18"/>
              </w:rPr>
              <w:t>D5</w:t>
            </w:r>
          </w:p>
        </w:tc>
        <w:tc>
          <w:tcPr>
            <w:tcW w:w="5670" w:type="dxa"/>
          </w:tcPr>
          <w:p w:rsidR="009D0D83" w:rsidRPr="007C4BBF" w:rsidRDefault="00B705DC"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4BBF">
              <w:rPr>
                <w:rFonts w:ascii="Arial" w:hAnsi="Arial" w:cs="Arial"/>
                <w:sz w:val="18"/>
                <w:szCs w:val="18"/>
              </w:rPr>
              <w:t>Penetration of Bituminous Materials</w:t>
            </w:r>
            <w:r w:rsidR="00DA1B2E">
              <w:rPr>
                <w:rFonts w:ascii="Arial" w:hAnsi="Arial" w:cs="Arial"/>
                <w:sz w:val="18"/>
                <w:szCs w:val="18"/>
              </w:rPr>
              <w:t>-Base Asphalt</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7C4BBF" w:rsidRDefault="008F0C6D" w:rsidP="009D0D83">
            <w:pPr>
              <w:pStyle w:val="NoSpacing"/>
              <w:rPr>
                <w:rFonts w:ascii="Arial" w:hAnsi="Arial" w:cs="Arial"/>
                <w:sz w:val="18"/>
                <w:szCs w:val="18"/>
              </w:rPr>
            </w:pPr>
            <w:r>
              <w:rPr>
                <w:rFonts w:ascii="Arial" w:hAnsi="Arial" w:cs="Arial"/>
                <w:sz w:val="18"/>
                <w:szCs w:val="18"/>
              </w:rPr>
              <w:t>12</w:t>
            </w:r>
            <w:r w:rsidR="00B705DC" w:rsidRPr="007C4BBF">
              <w:rPr>
                <w:rFonts w:ascii="Arial" w:hAnsi="Arial" w:cs="Arial"/>
                <w:sz w:val="18"/>
                <w:szCs w:val="18"/>
              </w:rPr>
              <w:t>-45 Pen</w:t>
            </w:r>
          </w:p>
        </w:tc>
      </w:tr>
      <w:tr w:rsidR="009D0D83"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D0D83" w:rsidRPr="007C4BBF" w:rsidRDefault="00B705DC" w:rsidP="009D0D83">
            <w:pPr>
              <w:pStyle w:val="NoSpacing"/>
              <w:rPr>
                <w:rFonts w:ascii="Arial" w:hAnsi="Arial" w:cs="Arial"/>
                <w:sz w:val="18"/>
                <w:szCs w:val="18"/>
              </w:rPr>
            </w:pPr>
            <w:r w:rsidRPr="007C4BBF">
              <w:rPr>
                <w:rFonts w:ascii="Arial" w:hAnsi="Arial" w:cs="Arial"/>
                <w:sz w:val="18"/>
                <w:szCs w:val="18"/>
              </w:rPr>
              <w:t>D6937</w:t>
            </w:r>
          </w:p>
        </w:tc>
        <w:tc>
          <w:tcPr>
            <w:tcW w:w="5670" w:type="dxa"/>
          </w:tcPr>
          <w:p w:rsidR="009D0D83" w:rsidRPr="007C4BBF" w:rsidRDefault="00B705DC"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4BBF">
              <w:rPr>
                <w:rFonts w:ascii="Arial" w:hAnsi="Arial" w:cs="Arial"/>
                <w:sz w:val="18"/>
                <w:szCs w:val="18"/>
              </w:rPr>
              <w:t>Density of Emulsified Asphalt</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7C4BBF" w:rsidRDefault="00DA1B2E" w:rsidP="009D0D83">
            <w:pPr>
              <w:pStyle w:val="NoSpacing"/>
              <w:rPr>
                <w:rFonts w:ascii="Arial" w:hAnsi="Arial" w:cs="Arial"/>
                <w:sz w:val="18"/>
                <w:szCs w:val="18"/>
              </w:rPr>
            </w:pPr>
            <w:r>
              <w:rPr>
                <w:rFonts w:ascii="Arial" w:hAnsi="Arial" w:cs="Arial"/>
                <w:sz w:val="18"/>
                <w:szCs w:val="18"/>
              </w:rPr>
              <w:t xml:space="preserve">1,000 -1300 g/l          </w:t>
            </w:r>
          </w:p>
        </w:tc>
      </w:tr>
      <w:tr w:rsidR="009D0D83" w:rsidTr="007170FE">
        <w:tc>
          <w:tcPr>
            <w:cnfStyle w:val="000010000000" w:firstRow="0" w:lastRow="0" w:firstColumn="0" w:lastColumn="0" w:oddVBand="1" w:evenVBand="0" w:oddHBand="0" w:evenHBand="0" w:firstRowFirstColumn="0" w:firstRowLastColumn="0" w:lastRowFirstColumn="0" w:lastRowLastColumn="0"/>
            <w:tcW w:w="1260" w:type="dxa"/>
          </w:tcPr>
          <w:p w:rsidR="009D0D83" w:rsidRPr="007C4BBF" w:rsidRDefault="00B705DC" w:rsidP="009D0D83">
            <w:pPr>
              <w:pStyle w:val="NoSpacing"/>
              <w:rPr>
                <w:rFonts w:ascii="Arial" w:hAnsi="Arial" w:cs="Arial"/>
                <w:sz w:val="18"/>
                <w:szCs w:val="18"/>
              </w:rPr>
            </w:pPr>
            <w:r w:rsidRPr="007C4BBF">
              <w:rPr>
                <w:rFonts w:ascii="Arial" w:hAnsi="Arial" w:cs="Arial"/>
                <w:sz w:val="18"/>
                <w:szCs w:val="18"/>
              </w:rPr>
              <w:t>D6930</w:t>
            </w:r>
          </w:p>
        </w:tc>
        <w:tc>
          <w:tcPr>
            <w:tcW w:w="5670" w:type="dxa"/>
          </w:tcPr>
          <w:p w:rsidR="009D0D83" w:rsidRPr="007C4BBF" w:rsidRDefault="00B705DC"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4BBF">
              <w:rPr>
                <w:rFonts w:ascii="Arial" w:hAnsi="Arial" w:cs="Arial"/>
                <w:sz w:val="18"/>
                <w:szCs w:val="18"/>
              </w:rPr>
              <w:t>Settlement and Storage Stability of Emulsified Asphalts</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DA1B2E" w:rsidRDefault="00DA1B2E" w:rsidP="009D0D83">
            <w:pPr>
              <w:pStyle w:val="NoSpacing"/>
              <w:rPr>
                <w:rFonts w:ascii="Arial" w:hAnsi="Arial" w:cs="Arial"/>
                <w:sz w:val="18"/>
                <w:szCs w:val="18"/>
              </w:rPr>
            </w:pPr>
            <w:r>
              <w:rPr>
                <w:rFonts w:ascii="Arial" w:hAnsi="Arial" w:cs="Arial"/>
                <w:sz w:val="18"/>
                <w:szCs w:val="18"/>
              </w:rPr>
              <w:t>20% max./24 hr.</w:t>
            </w:r>
          </w:p>
        </w:tc>
      </w:tr>
      <w:tr w:rsidR="009D0D83"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D0D83" w:rsidRPr="00DA1B2E" w:rsidRDefault="00DA1B2E" w:rsidP="009D0D83">
            <w:pPr>
              <w:pStyle w:val="NoSpacing"/>
              <w:rPr>
                <w:rFonts w:ascii="Arial" w:hAnsi="Arial" w:cs="Arial"/>
                <w:sz w:val="18"/>
                <w:szCs w:val="18"/>
              </w:rPr>
            </w:pPr>
            <w:r>
              <w:rPr>
                <w:rFonts w:ascii="Arial" w:hAnsi="Arial" w:cs="Arial"/>
                <w:sz w:val="18"/>
                <w:szCs w:val="18"/>
              </w:rPr>
              <w:t>D113</w:t>
            </w:r>
          </w:p>
        </w:tc>
        <w:tc>
          <w:tcPr>
            <w:tcW w:w="5670" w:type="dxa"/>
          </w:tcPr>
          <w:p w:rsidR="009D0D83" w:rsidRPr="00DA1B2E" w:rsidRDefault="00DA1B2E"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1B2E">
              <w:rPr>
                <w:rFonts w:ascii="Arial" w:hAnsi="Arial" w:cs="Arial"/>
                <w:sz w:val="18"/>
                <w:szCs w:val="18"/>
              </w:rPr>
              <w:t>Ductility of Bituminous Materia</w:t>
            </w:r>
            <w:r>
              <w:rPr>
                <w:rFonts w:ascii="Arial" w:hAnsi="Arial" w:cs="Arial"/>
                <w:sz w:val="18"/>
                <w:szCs w:val="18"/>
              </w:rPr>
              <w:t>ls-</w:t>
            </w:r>
            <w:r w:rsidR="00881AFA">
              <w:rPr>
                <w:rFonts w:ascii="Arial" w:hAnsi="Arial" w:cs="Arial"/>
                <w:sz w:val="18"/>
                <w:szCs w:val="18"/>
              </w:rPr>
              <w:t>Base Asphalt</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881AFA" w:rsidRDefault="00881AFA" w:rsidP="009D0D83">
            <w:pPr>
              <w:pStyle w:val="NoSpacing"/>
              <w:rPr>
                <w:rFonts w:ascii="Arial" w:hAnsi="Arial" w:cs="Arial"/>
                <w:sz w:val="18"/>
                <w:szCs w:val="18"/>
              </w:rPr>
            </w:pPr>
            <w:r>
              <w:rPr>
                <w:rFonts w:ascii="Arial" w:hAnsi="Arial" w:cs="Arial"/>
                <w:sz w:val="18"/>
                <w:szCs w:val="18"/>
              </w:rPr>
              <w:t>5-15 cm</w:t>
            </w:r>
          </w:p>
        </w:tc>
      </w:tr>
      <w:tr w:rsidR="009D0D83" w:rsidTr="007170FE">
        <w:tc>
          <w:tcPr>
            <w:cnfStyle w:val="000010000000" w:firstRow="0" w:lastRow="0" w:firstColumn="0" w:lastColumn="0" w:oddVBand="1" w:evenVBand="0" w:oddHBand="0" w:evenHBand="0" w:firstRowFirstColumn="0" w:firstRowLastColumn="0" w:lastRowFirstColumn="0" w:lastRowLastColumn="0"/>
            <w:tcW w:w="1260" w:type="dxa"/>
          </w:tcPr>
          <w:p w:rsidR="009D0D83" w:rsidRPr="008F0C6D" w:rsidRDefault="008F0C6D" w:rsidP="009D0D83">
            <w:pPr>
              <w:pStyle w:val="NoSpacing"/>
              <w:rPr>
                <w:rFonts w:ascii="Arial" w:hAnsi="Arial" w:cs="Arial"/>
                <w:sz w:val="18"/>
                <w:szCs w:val="18"/>
              </w:rPr>
            </w:pPr>
            <w:r>
              <w:rPr>
                <w:rFonts w:ascii="Arial" w:hAnsi="Arial" w:cs="Arial"/>
                <w:sz w:val="18"/>
                <w:szCs w:val="18"/>
              </w:rPr>
              <w:t>E70</w:t>
            </w:r>
          </w:p>
        </w:tc>
        <w:tc>
          <w:tcPr>
            <w:tcW w:w="5670" w:type="dxa"/>
          </w:tcPr>
          <w:p w:rsidR="009D0D83" w:rsidRPr="008F0C6D" w:rsidRDefault="008F0C6D"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PH of Aqueous Solutions with Glass Electrodes</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8F0C6D" w:rsidRDefault="008F0C6D" w:rsidP="009D0D83">
            <w:pPr>
              <w:pStyle w:val="NoSpacing"/>
              <w:rPr>
                <w:rFonts w:ascii="Arial" w:hAnsi="Arial" w:cs="Arial"/>
                <w:sz w:val="18"/>
                <w:szCs w:val="18"/>
              </w:rPr>
            </w:pPr>
            <w:r>
              <w:rPr>
                <w:rFonts w:ascii="Arial" w:hAnsi="Arial" w:cs="Arial"/>
                <w:sz w:val="18"/>
                <w:szCs w:val="18"/>
              </w:rPr>
              <w:t>6-10 PH</w:t>
            </w:r>
          </w:p>
        </w:tc>
      </w:tr>
      <w:tr w:rsidR="009D0D83"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D0D83" w:rsidRPr="008F0C6D" w:rsidRDefault="008F0C6D" w:rsidP="009D0D83">
            <w:pPr>
              <w:pStyle w:val="NoSpacing"/>
              <w:rPr>
                <w:rFonts w:ascii="Arial" w:hAnsi="Arial" w:cs="Arial"/>
                <w:sz w:val="18"/>
                <w:szCs w:val="18"/>
              </w:rPr>
            </w:pPr>
            <w:r>
              <w:rPr>
                <w:rFonts w:ascii="Arial" w:hAnsi="Arial" w:cs="Arial"/>
                <w:sz w:val="18"/>
                <w:szCs w:val="18"/>
              </w:rPr>
              <w:t>D6378</w:t>
            </w:r>
          </w:p>
        </w:tc>
        <w:tc>
          <w:tcPr>
            <w:tcW w:w="5670" w:type="dxa"/>
          </w:tcPr>
          <w:p w:rsidR="009D0D83" w:rsidRPr="008F0C6D" w:rsidRDefault="008F0C6D"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Vapor Pressure (VPX), mm Hg @ 25° C (77° F)</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8F0C6D" w:rsidRDefault="008F0C6D" w:rsidP="009D0D83">
            <w:pPr>
              <w:pStyle w:val="NoSpacing"/>
              <w:rPr>
                <w:rFonts w:ascii="Arial" w:hAnsi="Arial" w:cs="Arial"/>
                <w:sz w:val="18"/>
                <w:szCs w:val="18"/>
              </w:rPr>
            </w:pPr>
            <w:r>
              <w:rPr>
                <w:rFonts w:ascii="Arial" w:hAnsi="Arial" w:cs="Arial"/>
                <w:sz w:val="18"/>
                <w:szCs w:val="18"/>
              </w:rPr>
              <w:t>22-26 mm Hg</w:t>
            </w:r>
          </w:p>
        </w:tc>
      </w:tr>
      <w:tr w:rsidR="009D0D83" w:rsidTr="007170FE">
        <w:tc>
          <w:tcPr>
            <w:cnfStyle w:val="000010000000" w:firstRow="0" w:lastRow="0" w:firstColumn="0" w:lastColumn="0" w:oddVBand="1" w:evenVBand="0" w:oddHBand="0" w:evenHBand="0" w:firstRowFirstColumn="0" w:firstRowLastColumn="0" w:lastRowFirstColumn="0" w:lastRowLastColumn="0"/>
            <w:tcW w:w="1260" w:type="dxa"/>
          </w:tcPr>
          <w:p w:rsidR="009D0D83" w:rsidRPr="008F0C6D" w:rsidRDefault="008F0C6D" w:rsidP="009D0D83">
            <w:pPr>
              <w:pStyle w:val="NoSpacing"/>
              <w:rPr>
                <w:rFonts w:ascii="Arial" w:hAnsi="Arial" w:cs="Arial"/>
                <w:sz w:val="18"/>
                <w:szCs w:val="18"/>
              </w:rPr>
            </w:pPr>
            <w:r>
              <w:rPr>
                <w:rFonts w:ascii="Arial" w:hAnsi="Arial" w:cs="Arial"/>
                <w:sz w:val="18"/>
                <w:szCs w:val="18"/>
              </w:rPr>
              <w:t>D36</w:t>
            </w:r>
          </w:p>
        </w:tc>
        <w:tc>
          <w:tcPr>
            <w:tcW w:w="5670" w:type="dxa"/>
          </w:tcPr>
          <w:p w:rsidR="009D0D83" w:rsidRPr="008F0C6D" w:rsidRDefault="008F0C6D"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0C6D">
              <w:rPr>
                <w:rFonts w:ascii="Arial" w:hAnsi="Arial" w:cs="Arial"/>
                <w:sz w:val="18"/>
                <w:szCs w:val="18"/>
              </w:rPr>
              <w:t>Softening Point</w:t>
            </w:r>
            <w:r>
              <w:rPr>
                <w:rFonts w:ascii="Arial" w:hAnsi="Arial" w:cs="Arial"/>
                <w:sz w:val="18"/>
                <w:szCs w:val="18"/>
              </w:rPr>
              <w:t xml:space="preserve"> of Emulsion Residue (Ring and Ball Apparatus)</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9C51D0" w:rsidRDefault="009C51D0" w:rsidP="009D0D83">
            <w:pPr>
              <w:pStyle w:val="NoSpacing"/>
              <w:rPr>
                <w:rFonts w:ascii="Arial" w:hAnsi="Arial" w:cs="Arial"/>
                <w:sz w:val="18"/>
                <w:szCs w:val="18"/>
              </w:rPr>
            </w:pPr>
            <w:r>
              <w:rPr>
                <w:rFonts w:ascii="Arial" w:hAnsi="Arial" w:cs="Arial"/>
                <w:sz w:val="18"/>
                <w:szCs w:val="18"/>
              </w:rPr>
              <w:t>&gt;</w:t>
            </w:r>
            <w:r w:rsidR="00F22600">
              <w:rPr>
                <w:rFonts w:ascii="Arial" w:hAnsi="Arial" w:cs="Arial"/>
                <w:sz w:val="18"/>
                <w:szCs w:val="18"/>
              </w:rPr>
              <w:t xml:space="preserve"> </w:t>
            </w:r>
            <w:r>
              <w:rPr>
                <w:rFonts w:ascii="Arial" w:hAnsi="Arial" w:cs="Arial"/>
                <w:sz w:val="18"/>
                <w:szCs w:val="18"/>
              </w:rPr>
              <w:t>200° F</w:t>
            </w:r>
          </w:p>
        </w:tc>
      </w:tr>
      <w:tr w:rsidR="009D0D83"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D0D83" w:rsidRPr="009C51D0" w:rsidRDefault="009C51D0" w:rsidP="009D0D83">
            <w:pPr>
              <w:pStyle w:val="NoSpacing"/>
              <w:rPr>
                <w:rFonts w:ascii="Arial" w:hAnsi="Arial" w:cs="Arial"/>
                <w:sz w:val="18"/>
                <w:szCs w:val="18"/>
              </w:rPr>
            </w:pPr>
            <w:r>
              <w:rPr>
                <w:rFonts w:ascii="Arial" w:hAnsi="Arial" w:cs="Arial"/>
                <w:sz w:val="18"/>
                <w:szCs w:val="18"/>
              </w:rPr>
              <w:t>D93</w:t>
            </w:r>
          </w:p>
        </w:tc>
        <w:tc>
          <w:tcPr>
            <w:tcW w:w="5670" w:type="dxa"/>
          </w:tcPr>
          <w:p w:rsidR="009D0D83" w:rsidRPr="009C51D0" w:rsidRDefault="009C51D0"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Flash Point of Liquid Emulsion</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9C51D0" w:rsidRDefault="009C51D0" w:rsidP="009D0D83">
            <w:pPr>
              <w:pStyle w:val="NoSpacing"/>
              <w:rPr>
                <w:rFonts w:ascii="Arial" w:hAnsi="Arial" w:cs="Arial"/>
                <w:sz w:val="18"/>
                <w:szCs w:val="18"/>
              </w:rPr>
            </w:pPr>
            <w:r>
              <w:rPr>
                <w:rFonts w:ascii="Arial" w:hAnsi="Arial" w:cs="Arial"/>
                <w:sz w:val="18"/>
                <w:szCs w:val="18"/>
              </w:rPr>
              <w:t>None detected</w:t>
            </w:r>
          </w:p>
        </w:tc>
      </w:tr>
      <w:tr w:rsidR="009D0D83" w:rsidTr="007170FE">
        <w:tc>
          <w:tcPr>
            <w:cnfStyle w:val="000010000000" w:firstRow="0" w:lastRow="0" w:firstColumn="0" w:lastColumn="0" w:oddVBand="1" w:evenVBand="0" w:oddHBand="0" w:evenHBand="0" w:firstRowFirstColumn="0" w:firstRowLastColumn="0" w:lastRowFirstColumn="0" w:lastRowLastColumn="0"/>
            <w:tcW w:w="1260" w:type="dxa"/>
          </w:tcPr>
          <w:p w:rsidR="009D0D83" w:rsidRPr="00E94113" w:rsidRDefault="00E94113" w:rsidP="009D0D83">
            <w:pPr>
              <w:pStyle w:val="NoSpacing"/>
              <w:rPr>
                <w:rFonts w:ascii="Arial" w:hAnsi="Arial" w:cs="Arial"/>
                <w:sz w:val="18"/>
                <w:szCs w:val="18"/>
              </w:rPr>
            </w:pPr>
            <w:r>
              <w:rPr>
                <w:rFonts w:ascii="Arial" w:hAnsi="Arial" w:cs="Arial"/>
                <w:sz w:val="18"/>
                <w:szCs w:val="18"/>
              </w:rPr>
              <w:t>D562</w:t>
            </w:r>
          </w:p>
        </w:tc>
        <w:tc>
          <w:tcPr>
            <w:tcW w:w="5670" w:type="dxa"/>
          </w:tcPr>
          <w:p w:rsidR="009D0D83" w:rsidRPr="00E94113" w:rsidRDefault="00E94113"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Viscosity using a Stormer-Type Viscometer</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E94113" w:rsidRDefault="00903E2B" w:rsidP="009D0D83">
            <w:pPr>
              <w:pStyle w:val="NoSpacing"/>
              <w:rPr>
                <w:rFonts w:ascii="Arial" w:hAnsi="Arial" w:cs="Arial"/>
                <w:sz w:val="18"/>
                <w:szCs w:val="18"/>
              </w:rPr>
            </w:pPr>
            <w:r>
              <w:rPr>
                <w:rFonts w:ascii="Arial" w:hAnsi="Arial" w:cs="Arial"/>
                <w:sz w:val="18"/>
                <w:szCs w:val="18"/>
              </w:rPr>
              <w:t>50</w:t>
            </w:r>
            <w:r w:rsidR="00E94113">
              <w:rPr>
                <w:rFonts w:ascii="Arial" w:hAnsi="Arial" w:cs="Arial"/>
                <w:sz w:val="18"/>
                <w:szCs w:val="18"/>
              </w:rPr>
              <w:t>-110 KU</w:t>
            </w:r>
          </w:p>
        </w:tc>
      </w:tr>
      <w:tr w:rsidR="009D0D83"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D0D83" w:rsidRPr="00E94113" w:rsidRDefault="00E94113" w:rsidP="009D0D83">
            <w:pPr>
              <w:pStyle w:val="NoSpacing"/>
              <w:rPr>
                <w:rFonts w:ascii="Arial" w:hAnsi="Arial" w:cs="Arial"/>
                <w:sz w:val="18"/>
                <w:szCs w:val="18"/>
              </w:rPr>
            </w:pPr>
            <w:r>
              <w:rPr>
                <w:rFonts w:ascii="Arial" w:hAnsi="Arial" w:cs="Arial"/>
                <w:sz w:val="18"/>
                <w:szCs w:val="18"/>
              </w:rPr>
              <w:t>D4060</w:t>
            </w:r>
          </w:p>
        </w:tc>
        <w:tc>
          <w:tcPr>
            <w:tcW w:w="5670" w:type="dxa"/>
          </w:tcPr>
          <w:p w:rsidR="009D0D83" w:rsidRPr="00874E85" w:rsidRDefault="00874E85"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Abrasion Resistance- Taber Abraser Dry Method</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874E85" w:rsidRDefault="00874E85" w:rsidP="009D0D83">
            <w:pPr>
              <w:pStyle w:val="NoSpacing"/>
              <w:rPr>
                <w:rFonts w:ascii="Arial" w:hAnsi="Arial" w:cs="Arial"/>
                <w:sz w:val="18"/>
                <w:szCs w:val="18"/>
              </w:rPr>
            </w:pPr>
            <w:r>
              <w:rPr>
                <w:rFonts w:ascii="Arial" w:hAnsi="Arial" w:cs="Arial"/>
                <w:sz w:val="18"/>
                <w:szCs w:val="18"/>
              </w:rPr>
              <w:t>&lt;</w:t>
            </w:r>
            <w:r w:rsidR="00F22600">
              <w:rPr>
                <w:rFonts w:ascii="Arial" w:hAnsi="Arial" w:cs="Arial"/>
                <w:sz w:val="18"/>
                <w:szCs w:val="18"/>
              </w:rPr>
              <w:t xml:space="preserve"> </w:t>
            </w:r>
            <w:r>
              <w:rPr>
                <w:rFonts w:ascii="Arial" w:hAnsi="Arial" w:cs="Arial"/>
                <w:sz w:val="18"/>
                <w:szCs w:val="18"/>
              </w:rPr>
              <w:t>1% Loss</w:t>
            </w:r>
          </w:p>
        </w:tc>
      </w:tr>
      <w:tr w:rsidR="00E71615" w:rsidTr="007170FE">
        <w:tc>
          <w:tcPr>
            <w:cnfStyle w:val="000010000000" w:firstRow="0" w:lastRow="0" w:firstColumn="0" w:lastColumn="0" w:oddVBand="1" w:evenVBand="0" w:oddHBand="0" w:evenHBand="0" w:firstRowFirstColumn="0" w:firstRowLastColumn="0" w:lastRowFirstColumn="0" w:lastRowLastColumn="0"/>
            <w:tcW w:w="1260" w:type="dxa"/>
          </w:tcPr>
          <w:p w:rsidR="00E71615" w:rsidRDefault="00E71615" w:rsidP="009D0D83">
            <w:pPr>
              <w:pStyle w:val="NoSpacing"/>
              <w:rPr>
                <w:rFonts w:ascii="Arial" w:hAnsi="Arial" w:cs="Arial"/>
                <w:sz w:val="18"/>
                <w:szCs w:val="18"/>
              </w:rPr>
            </w:pPr>
            <w:r>
              <w:rPr>
                <w:rFonts w:ascii="Arial" w:hAnsi="Arial" w:cs="Arial"/>
                <w:sz w:val="18"/>
                <w:szCs w:val="18"/>
              </w:rPr>
              <w:t>D522</w:t>
            </w:r>
          </w:p>
        </w:tc>
        <w:tc>
          <w:tcPr>
            <w:tcW w:w="5670" w:type="dxa"/>
          </w:tcPr>
          <w:p w:rsidR="00E71615" w:rsidRDefault="00E71615"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Mandrel Bend Test of Attached Coatings</w:t>
            </w:r>
          </w:p>
        </w:tc>
        <w:tc>
          <w:tcPr>
            <w:cnfStyle w:val="000010000000" w:firstRow="0" w:lastRow="0" w:firstColumn="0" w:lastColumn="0" w:oddVBand="1" w:evenVBand="0" w:oddHBand="0" w:evenHBand="0" w:firstRowFirstColumn="0" w:firstRowLastColumn="0" w:lastRowFirstColumn="0" w:lastRowLastColumn="0"/>
            <w:tcW w:w="1620" w:type="dxa"/>
          </w:tcPr>
          <w:p w:rsidR="00E71615" w:rsidRDefault="00E71615" w:rsidP="009D0D83">
            <w:pPr>
              <w:pStyle w:val="NoSpacing"/>
              <w:rPr>
                <w:rFonts w:ascii="Arial" w:hAnsi="Arial" w:cs="Arial"/>
                <w:sz w:val="18"/>
                <w:szCs w:val="18"/>
              </w:rPr>
            </w:pPr>
            <w:r>
              <w:rPr>
                <w:rFonts w:ascii="Arial" w:hAnsi="Arial" w:cs="Arial"/>
                <w:sz w:val="18"/>
                <w:szCs w:val="18"/>
              </w:rPr>
              <w:t>No Cracking</w:t>
            </w:r>
          </w:p>
        </w:tc>
      </w:tr>
      <w:tr w:rsidR="009D0D83"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D0D83" w:rsidRPr="00874E85" w:rsidRDefault="00874E85" w:rsidP="009D0D83">
            <w:pPr>
              <w:pStyle w:val="NoSpacing"/>
              <w:rPr>
                <w:rFonts w:ascii="Arial" w:hAnsi="Arial" w:cs="Arial"/>
                <w:sz w:val="18"/>
                <w:szCs w:val="18"/>
              </w:rPr>
            </w:pPr>
            <w:r>
              <w:rPr>
                <w:rFonts w:ascii="Arial" w:hAnsi="Arial" w:cs="Arial"/>
                <w:sz w:val="18"/>
                <w:szCs w:val="18"/>
              </w:rPr>
              <w:t>D870</w:t>
            </w:r>
          </w:p>
        </w:tc>
        <w:tc>
          <w:tcPr>
            <w:tcW w:w="5670" w:type="dxa"/>
          </w:tcPr>
          <w:p w:rsidR="009D0D83" w:rsidRPr="00874E85" w:rsidRDefault="00874E85"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Water Immersion</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874E85" w:rsidRDefault="00874E85" w:rsidP="009D0D83">
            <w:pPr>
              <w:pStyle w:val="NoSpacing"/>
              <w:rPr>
                <w:rFonts w:ascii="Arial" w:hAnsi="Arial" w:cs="Arial"/>
                <w:sz w:val="18"/>
                <w:szCs w:val="18"/>
              </w:rPr>
            </w:pPr>
            <w:r>
              <w:rPr>
                <w:rFonts w:ascii="Arial" w:hAnsi="Arial" w:cs="Arial"/>
                <w:sz w:val="18"/>
                <w:szCs w:val="18"/>
              </w:rPr>
              <w:t>No Delamination</w:t>
            </w:r>
          </w:p>
        </w:tc>
      </w:tr>
      <w:tr w:rsidR="00F04A12" w:rsidTr="007170FE">
        <w:tc>
          <w:tcPr>
            <w:cnfStyle w:val="000010000000" w:firstRow="0" w:lastRow="0" w:firstColumn="0" w:lastColumn="0" w:oddVBand="1" w:evenVBand="0" w:oddHBand="0" w:evenHBand="0" w:firstRowFirstColumn="0" w:firstRowLastColumn="0" w:lastRowFirstColumn="0" w:lastRowLastColumn="0"/>
            <w:tcW w:w="1260" w:type="dxa"/>
          </w:tcPr>
          <w:p w:rsidR="00F04A12" w:rsidRDefault="00F04A12" w:rsidP="009D0D83">
            <w:pPr>
              <w:pStyle w:val="NoSpacing"/>
              <w:rPr>
                <w:rFonts w:ascii="Arial" w:hAnsi="Arial" w:cs="Arial"/>
                <w:sz w:val="18"/>
                <w:szCs w:val="18"/>
              </w:rPr>
            </w:pPr>
            <w:r>
              <w:rPr>
                <w:rFonts w:ascii="Arial" w:hAnsi="Arial" w:cs="Arial"/>
                <w:sz w:val="18"/>
                <w:szCs w:val="18"/>
              </w:rPr>
              <w:t>D6904</w:t>
            </w:r>
          </w:p>
        </w:tc>
        <w:tc>
          <w:tcPr>
            <w:tcW w:w="5670" w:type="dxa"/>
          </w:tcPr>
          <w:p w:rsidR="00F04A12" w:rsidRDefault="00F04A12"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Resistance to Wind-Driven Rain</w:t>
            </w:r>
          </w:p>
        </w:tc>
        <w:tc>
          <w:tcPr>
            <w:cnfStyle w:val="000010000000" w:firstRow="0" w:lastRow="0" w:firstColumn="0" w:lastColumn="0" w:oddVBand="1" w:evenVBand="0" w:oddHBand="0" w:evenHBand="0" w:firstRowFirstColumn="0" w:firstRowLastColumn="0" w:lastRowFirstColumn="0" w:lastRowLastColumn="0"/>
            <w:tcW w:w="1620" w:type="dxa"/>
          </w:tcPr>
          <w:p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F04A12" w:rsidRDefault="00F04A12" w:rsidP="009D0D83">
            <w:pPr>
              <w:pStyle w:val="NoSpacing"/>
              <w:rPr>
                <w:rFonts w:ascii="Arial" w:hAnsi="Arial" w:cs="Arial"/>
                <w:sz w:val="18"/>
                <w:szCs w:val="18"/>
              </w:rPr>
            </w:pPr>
            <w:r>
              <w:rPr>
                <w:rFonts w:ascii="Arial" w:hAnsi="Arial" w:cs="Arial"/>
                <w:sz w:val="18"/>
                <w:szCs w:val="18"/>
              </w:rPr>
              <w:t>D4585</w:t>
            </w:r>
          </w:p>
        </w:tc>
        <w:tc>
          <w:tcPr>
            <w:tcW w:w="5670" w:type="dxa"/>
          </w:tcPr>
          <w:p w:rsidR="00F04A12" w:rsidRDefault="00F04A12"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Controlled Condensation</w:t>
            </w:r>
          </w:p>
        </w:tc>
        <w:tc>
          <w:tcPr>
            <w:cnfStyle w:val="000010000000" w:firstRow="0" w:lastRow="0" w:firstColumn="0" w:lastColumn="0" w:oddVBand="1" w:evenVBand="0" w:oddHBand="0" w:evenHBand="0" w:firstRowFirstColumn="0" w:firstRowLastColumn="0" w:lastRowFirstColumn="0" w:lastRowLastColumn="0"/>
            <w:tcW w:w="1620" w:type="dxa"/>
          </w:tcPr>
          <w:p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rsidTr="007170FE">
        <w:tc>
          <w:tcPr>
            <w:cnfStyle w:val="000010000000" w:firstRow="0" w:lastRow="0" w:firstColumn="0" w:lastColumn="0" w:oddVBand="1" w:evenVBand="0" w:oddHBand="0" w:evenHBand="0" w:firstRowFirstColumn="0" w:firstRowLastColumn="0" w:lastRowFirstColumn="0" w:lastRowLastColumn="0"/>
            <w:tcW w:w="1260" w:type="dxa"/>
          </w:tcPr>
          <w:p w:rsidR="00F04A12" w:rsidRDefault="00F04A12" w:rsidP="009D0D83">
            <w:pPr>
              <w:pStyle w:val="NoSpacing"/>
              <w:rPr>
                <w:rFonts w:ascii="Arial" w:hAnsi="Arial" w:cs="Arial"/>
                <w:sz w:val="18"/>
                <w:szCs w:val="18"/>
              </w:rPr>
            </w:pPr>
            <w:r>
              <w:rPr>
                <w:rFonts w:ascii="Arial" w:hAnsi="Arial" w:cs="Arial"/>
                <w:sz w:val="18"/>
                <w:szCs w:val="18"/>
              </w:rPr>
              <w:t>D1735</w:t>
            </w:r>
          </w:p>
        </w:tc>
        <w:tc>
          <w:tcPr>
            <w:tcW w:w="5670" w:type="dxa"/>
          </w:tcPr>
          <w:p w:rsidR="00F04A12" w:rsidRDefault="00F04A12"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Water Fog Apparatus</w:t>
            </w:r>
          </w:p>
        </w:tc>
        <w:tc>
          <w:tcPr>
            <w:cnfStyle w:val="000010000000" w:firstRow="0" w:lastRow="0" w:firstColumn="0" w:lastColumn="0" w:oddVBand="1" w:evenVBand="0" w:oddHBand="0" w:evenHBand="0" w:firstRowFirstColumn="0" w:firstRowLastColumn="0" w:lastRowFirstColumn="0" w:lastRowLastColumn="0"/>
            <w:tcW w:w="1620" w:type="dxa"/>
          </w:tcPr>
          <w:p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F04A12" w:rsidRDefault="00F04A12" w:rsidP="009D0D83">
            <w:pPr>
              <w:pStyle w:val="NoSpacing"/>
              <w:rPr>
                <w:rFonts w:ascii="Arial" w:hAnsi="Arial" w:cs="Arial"/>
                <w:sz w:val="18"/>
                <w:szCs w:val="18"/>
              </w:rPr>
            </w:pPr>
            <w:r>
              <w:rPr>
                <w:rFonts w:ascii="Arial" w:hAnsi="Arial" w:cs="Arial"/>
                <w:sz w:val="18"/>
                <w:szCs w:val="18"/>
              </w:rPr>
              <w:t>D2247</w:t>
            </w:r>
          </w:p>
        </w:tc>
        <w:tc>
          <w:tcPr>
            <w:tcW w:w="5670" w:type="dxa"/>
          </w:tcPr>
          <w:p w:rsidR="00F04A12" w:rsidRDefault="00F04A12"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in 100% Relative Humidity</w:t>
            </w:r>
          </w:p>
        </w:tc>
        <w:tc>
          <w:tcPr>
            <w:cnfStyle w:val="000010000000" w:firstRow="0" w:lastRow="0" w:firstColumn="0" w:lastColumn="0" w:oddVBand="1" w:evenVBand="0" w:oddHBand="0" w:evenHBand="0" w:firstRowFirstColumn="0" w:firstRowLastColumn="0" w:lastRowFirstColumn="0" w:lastRowLastColumn="0"/>
            <w:tcW w:w="1620" w:type="dxa"/>
          </w:tcPr>
          <w:p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9D0D83" w:rsidTr="007170FE">
        <w:tc>
          <w:tcPr>
            <w:cnfStyle w:val="000010000000" w:firstRow="0" w:lastRow="0" w:firstColumn="0" w:lastColumn="0" w:oddVBand="1" w:evenVBand="0" w:oddHBand="0" w:evenHBand="0" w:firstRowFirstColumn="0" w:firstRowLastColumn="0" w:lastRowFirstColumn="0" w:lastRowLastColumn="0"/>
            <w:tcW w:w="1260" w:type="dxa"/>
          </w:tcPr>
          <w:p w:rsidR="009D0D83" w:rsidRPr="001C445E" w:rsidRDefault="001C445E" w:rsidP="009D0D83">
            <w:pPr>
              <w:pStyle w:val="NoSpacing"/>
              <w:rPr>
                <w:rFonts w:ascii="Arial" w:hAnsi="Arial" w:cs="Arial"/>
                <w:sz w:val="18"/>
                <w:szCs w:val="18"/>
              </w:rPr>
            </w:pPr>
            <w:r>
              <w:rPr>
                <w:rFonts w:ascii="Arial" w:hAnsi="Arial" w:cs="Arial"/>
                <w:sz w:val="18"/>
                <w:szCs w:val="18"/>
              </w:rPr>
              <w:t>D4541</w:t>
            </w:r>
          </w:p>
        </w:tc>
        <w:tc>
          <w:tcPr>
            <w:tcW w:w="5670" w:type="dxa"/>
          </w:tcPr>
          <w:p w:rsidR="009D0D83" w:rsidRPr="001C445E" w:rsidRDefault="001C445E"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Adhesion Strength over Asphalt Pavement</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1C445E" w:rsidRDefault="00F22600" w:rsidP="00F22600">
            <w:pPr>
              <w:pStyle w:val="NoSpacing"/>
              <w:rPr>
                <w:rFonts w:ascii="Arial" w:hAnsi="Arial" w:cs="Arial"/>
                <w:sz w:val="18"/>
                <w:szCs w:val="18"/>
              </w:rPr>
            </w:pPr>
            <w:r w:rsidRPr="00F22600">
              <w:rPr>
                <w:rFonts w:ascii="Arial" w:hAnsi="Arial" w:cs="Arial"/>
                <w:sz w:val="18"/>
                <w:szCs w:val="18"/>
              </w:rPr>
              <w:t>&gt;</w:t>
            </w:r>
            <w:r>
              <w:rPr>
                <w:rFonts w:ascii="Arial" w:hAnsi="Arial" w:cs="Arial"/>
                <w:sz w:val="18"/>
                <w:szCs w:val="18"/>
              </w:rPr>
              <w:t xml:space="preserve"> </w:t>
            </w:r>
            <w:r w:rsidR="001C445E">
              <w:rPr>
                <w:rFonts w:ascii="Arial" w:hAnsi="Arial" w:cs="Arial"/>
                <w:sz w:val="18"/>
                <w:szCs w:val="18"/>
              </w:rPr>
              <w:t>200 PSI</w:t>
            </w:r>
          </w:p>
        </w:tc>
      </w:tr>
      <w:tr w:rsidR="009D0D83"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D0D83" w:rsidRPr="001C445E" w:rsidRDefault="001C445E" w:rsidP="009D0D83">
            <w:pPr>
              <w:pStyle w:val="NoSpacing"/>
              <w:rPr>
                <w:rFonts w:ascii="Arial" w:hAnsi="Arial" w:cs="Arial"/>
                <w:sz w:val="18"/>
                <w:szCs w:val="18"/>
              </w:rPr>
            </w:pPr>
            <w:r>
              <w:rPr>
                <w:rFonts w:ascii="Arial" w:hAnsi="Arial" w:cs="Arial"/>
                <w:sz w:val="18"/>
                <w:szCs w:val="18"/>
              </w:rPr>
              <w:t>D3910</w:t>
            </w:r>
            <w:r w:rsidR="00F22600">
              <w:rPr>
                <w:rFonts w:ascii="Arial" w:hAnsi="Arial" w:cs="Arial"/>
                <w:sz w:val="18"/>
                <w:szCs w:val="18"/>
              </w:rPr>
              <w:t>-</w:t>
            </w:r>
            <w:r>
              <w:rPr>
                <w:rFonts w:ascii="Arial" w:hAnsi="Arial" w:cs="Arial"/>
                <w:sz w:val="18"/>
                <w:szCs w:val="18"/>
              </w:rPr>
              <w:t>6.4</w:t>
            </w:r>
          </w:p>
        </w:tc>
        <w:tc>
          <w:tcPr>
            <w:tcW w:w="5670" w:type="dxa"/>
          </w:tcPr>
          <w:p w:rsidR="009D0D83" w:rsidRPr="001C445E" w:rsidRDefault="001C445E"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445E">
              <w:rPr>
                <w:rFonts w:ascii="Arial" w:hAnsi="Arial" w:cs="Arial"/>
                <w:sz w:val="18"/>
                <w:szCs w:val="18"/>
              </w:rPr>
              <w:t>Wet Track Abrasion Test</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F22600" w:rsidRDefault="006F2260" w:rsidP="009D0D83">
            <w:pPr>
              <w:pStyle w:val="NoSpacing"/>
              <w:rPr>
                <w:rFonts w:ascii="Arial" w:hAnsi="Arial" w:cs="Arial"/>
                <w:sz w:val="18"/>
                <w:szCs w:val="18"/>
              </w:rPr>
            </w:pPr>
            <w:r>
              <w:rPr>
                <w:rFonts w:ascii="Arial" w:hAnsi="Arial" w:cs="Arial"/>
                <w:sz w:val="18"/>
                <w:szCs w:val="18"/>
              </w:rPr>
              <w:t>&lt; 2</w:t>
            </w:r>
            <w:r w:rsidR="00F22600">
              <w:rPr>
                <w:rFonts w:ascii="Arial" w:hAnsi="Arial" w:cs="Arial"/>
                <w:sz w:val="18"/>
                <w:szCs w:val="18"/>
              </w:rPr>
              <w:t xml:space="preserve"> g/ft² Loss</w:t>
            </w:r>
          </w:p>
        </w:tc>
      </w:tr>
      <w:tr w:rsidR="009D0D83" w:rsidTr="007170FE">
        <w:tc>
          <w:tcPr>
            <w:cnfStyle w:val="000010000000" w:firstRow="0" w:lastRow="0" w:firstColumn="0" w:lastColumn="0" w:oddVBand="1" w:evenVBand="0" w:oddHBand="0" w:evenHBand="0" w:firstRowFirstColumn="0" w:firstRowLastColumn="0" w:lastRowFirstColumn="0" w:lastRowLastColumn="0"/>
            <w:tcW w:w="1260" w:type="dxa"/>
          </w:tcPr>
          <w:p w:rsidR="009D0D83" w:rsidRPr="00F22600" w:rsidRDefault="00F762AD" w:rsidP="009D0D83">
            <w:pPr>
              <w:pStyle w:val="NoSpacing"/>
              <w:rPr>
                <w:rFonts w:ascii="Arial" w:hAnsi="Arial" w:cs="Arial"/>
                <w:sz w:val="18"/>
                <w:szCs w:val="18"/>
              </w:rPr>
            </w:pPr>
            <w:r>
              <w:rPr>
                <w:rFonts w:ascii="Arial" w:hAnsi="Arial" w:cs="Arial"/>
                <w:sz w:val="18"/>
                <w:szCs w:val="18"/>
              </w:rPr>
              <w:t>D2939-5</w:t>
            </w:r>
          </w:p>
        </w:tc>
        <w:tc>
          <w:tcPr>
            <w:tcW w:w="5670" w:type="dxa"/>
          </w:tcPr>
          <w:p w:rsidR="009D0D83" w:rsidRPr="00F22600" w:rsidRDefault="00F762AD" w:rsidP="00F762A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Uniformity of Emulsified Bituminous Coatings</w:t>
            </w:r>
          </w:p>
        </w:tc>
        <w:tc>
          <w:tcPr>
            <w:cnfStyle w:val="000010000000" w:firstRow="0" w:lastRow="0" w:firstColumn="0" w:lastColumn="0" w:oddVBand="1" w:evenVBand="0" w:oddHBand="0" w:evenHBand="0" w:firstRowFirstColumn="0" w:firstRowLastColumn="0" w:lastRowFirstColumn="0" w:lastRowLastColumn="0"/>
            <w:tcW w:w="1620" w:type="dxa"/>
          </w:tcPr>
          <w:p w:rsidR="009D0D83" w:rsidRPr="00F22600" w:rsidRDefault="00F762AD" w:rsidP="009D0D83">
            <w:pPr>
              <w:pStyle w:val="NoSpacing"/>
              <w:rPr>
                <w:rFonts w:ascii="Arial" w:hAnsi="Arial" w:cs="Arial"/>
                <w:sz w:val="18"/>
                <w:szCs w:val="18"/>
              </w:rPr>
            </w:pPr>
            <w:r>
              <w:rPr>
                <w:rFonts w:ascii="Arial" w:hAnsi="Arial" w:cs="Arial"/>
                <w:sz w:val="18"/>
                <w:szCs w:val="18"/>
              </w:rPr>
              <w:t>PASS</w:t>
            </w:r>
          </w:p>
        </w:tc>
      </w:tr>
      <w:tr w:rsidR="00F762AD"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F762AD" w:rsidRPr="00F22600" w:rsidRDefault="00F762AD" w:rsidP="00F019A8">
            <w:pPr>
              <w:pStyle w:val="NoSpacing"/>
              <w:rPr>
                <w:rFonts w:ascii="Arial" w:hAnsi="Arial" w:cs="Arial"/>
                <w:sz w:val="18"/>
                <w:szCs w:val="18"/>
              </w:rPr>
            </w:pPr>
            <w:r>
              <w:rPr>
                <w:rFonts w:ascii="Arial" w:hAnsi="Arial" w:cs="Arial"/>
                <w:sz w:val="18"/>
                <w:szCs w:val="18"/>
              </w:rPr>
              <w:t>D2939-7</w:t>
            </w:r>
          </w:p>
        </w:tc>
        <w:tc>
          <w:tcPr>
            <w:tcW w:w="5670" w:type="dxa"/>
          </w:tcPr>
          <w:p w:rsidR="00F762AD" w:rsidRPr="00F22600"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Weight per Gallon</w:t>
            </w:r>
          </w:p>
        </w:tc>
        <w:tc>
          <w:tcPr>
            <w:cnfStyle w:val="000010000000" w:firstRow="0" w:lastRow="0" w:firstColumn="0" w:lastColumn="0" w:oddVBand="1" w:evenVBand="0" w:oddHBand="0" w:evenHBand="0" w:firstRowFirstColumn="0" w:firstRowLastColumn="0" w:lastRowFirstColumn="0" w:lastRowLastColumn="0"/>
            <w:tcW w:w="1620" w:type="dxa"/>
          </w:tcPr>
          <w:p w:rsidR="00F762AD" w:rsidRPr="00F22600" w:rsidRDefault="00F13CFF" w:rsidP="00F019A8">
            <w:pPr>
              <w:pStyle w:val="NoSpacing"/>
              <w:rPr>
                <w:rFonts w:ascii="Arial" w:hAnsi="Arial" w:cs="Arial"/>
                <w:sz w:val="18"/>
                <w:szCs w:val="18"/>
              </w:rPr>
            </w:pPr>
            <w:r>
              <w:rPr>
                <w:rFonts w:ascii="Arial" w:hAnsi="Arial" w:cs="Arial"/>
                <w:sz w:val="18"/>
                <w:szCs w:val="18"/>
              </w:rPr>
              <w:t>8</w:t>
            </w:r>
            <w:r w:rsidR="00293464">
              <w:rPr>
                <w:rFonts w:ascii="Arial" w:hAnsi="Arial" w:cs="Arial"/>
                <w:sz w:val="18"/>
                <w:szCs w:val="18"/>
              </w:rPr>
              <w:t>-10</w:t>
            </w:r>
            <w:r w:rsidR="00F762AD">
              <w:rPr>
                <w:rFonts w:ascii="Arial" w:hAnsi="Arial" w:cs="Arial"/>
                <w:sz w:val="18"/>
                <w:szCs w:val="18"/>
              </w:rPr>
              <w:t xml:space="preserve"> lbs./gal</w:t>
            </w:r>
          </w:p>
        </w:tc>
      </w:tr>
      <w:tr w:rsidR="00F762AD" w:rsidTr="007170FE">
        <w:tc>
          <w:tcPr>
            <w:cnfStyle w:val="000010000000" w:firstRow="0" w:lastRow="0" w:firstColumn="0" w:lastColumn="0" w:oddVBand="1" w:evenVBand="0" w:oddHBand="0" w:evenHBand="0" w:firstRowFirstColumn="0" w:firstRowLastColumn="0" w:lastRowFirstColumn="0" w:lastRowLastColumn="0"/>
            <w:tcW w:w="1260" w:type="dxa"/>
          </w:tcPr>
          <w:p w:rsidR="00F762AD" w:rsidRPr="00F22600" w:rsidRDefault="00F762AD" w:rsidP="00F019A8">
            <w:pPr>
              <w:pStyle w:val="NoSpacing"/>
              <w:rPr>
                <w:rFonts w:ascii="Arial" w:hAnsi="Arial" w:cs="Arial"/>
                <w:sz w:val="18"/>
                <w:szCs w:val="18"/>
              </w:rPr>
            </w:pPr>
            <w:r>
              <w:rPr>
                <w:rFonts w:ascii="Arial" w:hAnsi="Arial" w:cs="Arial"/>
                <w:sz w:val="18"/>
                <w:szCs w:val="18"/>
              </w:rPr>
              <w:t>D2939-8</w:t>
            </w:r>
          </w:p>
        </w:tc>
        <w:tc>
          <w:tcPr>
            <w:tcW w:w="5670" w:type="dxa"/>
          </w:tcPr>
          <w:p w:rsidR="00F762AD" w:rsidRPr="00E7700D"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Residue by Evaporation, %</w:t>
            </w:r>
          </w:p>
        </w:tc>
        <w:tc>
          <w:tcPr>
            <w:cnfStyle w:val="000010000000" w:firstRow="0" w:lastRow="0" w:firstColumn="0" w:lastColumn="0" w:oddVBand="1" w:evenVBand="0" w:oddHBand="0" w:evenHBand="0" w:firstRowFirstColumn="0" w:firstRowLastColumn="0" w:lastRowFirstColumn="0" w:lastRowLastColumn="0"/>
            <w:tcW w:w="1620" w:type="dxa"/>
          </w:tcPr>
          <w:p w:rsidR="00F762AD" w:rsidRPr="00E7700D" w:rsidRDefault="00996521" w:rsidP="00F019A8">
            <w:pPr>
              <w:pStyle w:val="NoSpacing"/>
              <w:rPr>
                <w:rFonts w:ascii="Arial" w:hAnsi="Arial" w:cs="Arial"/>
                <w:sz w:val="18"/>
                <w:szCs w:val="18"/>
              </w:rPr>
            </w:pPr>
            <w:r>
              <w:rPr>
                <w:rFonts w:ascii="Arial" w:hAnsi="Arial" w:cs="Arial"/>
                <w:sz w:val="18"/>
                <w:szCs w:val="18"/>
              </w:rPr>
              <w:t>30</w:t>
            </w:r>
            <w:r w:rsidR="00F762AD" w:rsidRPr="00E7700D">
              <w:rPr>
                <w:rFonts w:ascii="Arial" w:hAnsi="Arial" w:cs="Arial"/>
                <w:sz w:val="18"/>
                <w:szCs w:val="18"/>
              </w:rPr>
              <w:t>% min.</w:t>
            </w:r>
          </w:p>
        </w:tc>
      </w:tr>
      <w:tr w:rsidR="00F762AD"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F762AD" w:rsidRPr="00E7700D" w:rsidRDefault="00F762AD" w:rsidP="00F019A8">
            <w:pPr>
              <w:pStyle w:val="NoSpacing"/>
              <w:rPr>
                <w:rFonts w:ascii="Arial" w:hAnsi="Arial" w:cs="Arial"/>
                <w:sz w:val="18"/>
                <w:szCs w:val="18"/>
              </w:rPr>
            </w:pPr>
            <w:r w:rsidRPr="00E7700D">
              <w:rPr>
                <w:rFonts w:ascii="Arial" w:hAnsi="Arial" w:cs="Arial"/>
                <w:sz w:val="18"/>
                <w:szCs w:val="18"/>
              </w:rPr>
              <w:t>D2939-</w:t>
            </w:r>
            <w:r>
              <w:rPr>
                <w:rFonts w:ascii="Arial" w:hAnsi="Arial" w:cs="Arial"/>
                <w:sz w:val="18"/>
                <w:szCs w:val="18"/>
              </w:rPr>
              <w:t>13</w:t>
            </w:r>
          </w:p>
        </w:tc>
        <w:tc>
          <w:tcPr>
            <w:tcW w:w="5670" w:type="dxa"/>
          </w:tcPr>
          <w:p w:rsidR="00F762AD" w:rsidRPr="00E7700D"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700D">
              <w:rPr>
                <w:rFonts w:ascii="Arial" w:hAnsi="Arial" w:cs="Arial"/>
                <w:sz w:val="18"/>
                <w:szCs w:val="18"/>
              </w:rPr>
              <w:t>Drying Time</w:t>
            </w:r>
            <w:r>
              <w:rPr>
                <w:rFonts w:ascii="Arial" w:hAnsi="Arial" w:cs="Arial"/>
                <w:sz w:val="18"/>
                <w:szCs w:val="18"/>
              </w:rPr>
              <w:t xml:space="preserve">- 50% humidity, 73.4 ± 3.6°F. Firm in 24 hrs., </w:t>
            </w:r>
          </w:p>
        </w:tc>
        <w:tc>
          <w:tcPr>
            <w:cnfStyle w:val="000010000000" w:firstRow="0" w:lastRow="0" w:firstColumn="0" w:lastColumn="0" w:oddVBand="1" w:evenVBand="0" w:oddHBand="0" w:evenHBand="0" w:firstRowFirstColumn="0" w:firstRowLastColumn="0" w:lastRowFirstColumn="0" w:lastRowLastColumn="0"/>
            <w:tcW w:w="1620" w:type="dxa"/>
          </w:tcPr>
          <w:p w:rsidR="00F762AD" w:rsidRPr="00E7700D" w:rsidRDefault="00F762AD" w:rsidP="00F019A8">
            <w:pPr>
              <w:pStyle w:val="NoSpacing"/>
              <w:rPr>
                <w:rFonts w:ascii="Arial" w:hAnsi="Arial" w:cs="Arial"/>
                <w:sz w:val="18"/>
                <w:szCs w:val="18"/>
              </w:rPr>
            </w:pPr>
            <w:r>
              <w:rPr>
                <w:rFonts w:ascii="Arial" w:hAnsi="Arial" w:cs="Arial"/>
                <w:sz w:val="18"/>
                <w:szCs w:val="18"/>
              </w:rPr>
              <w:t>PASS</w:t>
            </w:r>
          </w:p>
        </w:tc>
      </w:tr>
      <w:tr w:rsidR="00F762AD" w:rsidTr="007170FE">
        <w:tc>
          <w:tcPr>
            <w:cnfStyle w:val="000010000000" w:firstRow="0" w:lastRow="0" w:firstColumn="0" w:lastColumn="0" w:oddVBand="1" w:evenVBand="0" w:oddHBand="0" w:evenHBand="0" w:firstRowFirstColumn="0" w:firstRowLastColumn="0" w:lastRowFirstColumn="0" w:lastRowLastColumn="0"/>
            <w:tcW w:w="1260" w:type="dxa"/>
          </w:tcPr>
          <w:p w:rsidR="00F762AD" w:rsidRPr="00C8764B" w:rsidRDefault="00F762AD" w:rsidP="00F019A8">
            <w:pPr>
              <w:pStyle w:val="NoSpacing"/>
              <w:rPr>
                <w:rFonts w:ascii="Arial" w:hAnsi="Arial" w:cs="Arial"/>
                <w:sz w:val="18"/>
                <w:szCs w:val="18"/>
              </w:rPr>
            </w:pPr>
            <w:r>
              <w:rPr>
                <w:rFonts w:ascii="Arial" w:hAnsi="Arial" w:cs="Arial"/>
                <w:sz w:val="18"/>
                <w:szCs w:val="18"/>
              </w:rPr>
              <w:t>D2939-14</w:t>
            </w:r>
          </w:p>
        </w:tc>
        <w:tc>
          <w:tcPr>
            <w:tcW w:w="5670" w:type="dxa"/>
          </w:tcPr>
          <w:p w:rsidR="00F762AD" w:rsidRPr="00C8764B"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764B">
              <w:rPr>
                <w:rFonts w:ascii="Arial" w:hAnsi="Arial" w:cs="Arial"/>
                <w:sz w:val="18"/>
                <w:szCs w:val="18"/>
              </w:rPr>
              <w:t>Resistance to Heat</w:t>
            </w:r>
            <w:r>
              <w:rPr>
                <w:rFonts w:ascii="Arial" w:hAnsi="Arial" w:cs="Arial"/>
                <w:sz w:val="18"/>
                <w:szCs w:val="18"/>
              </w:rPr>
              <w:t>- No Blistering, sagging or slipping</w:t>
            </w:r>
          </w:p>
        </w:tc>
        <w:tc>
          <w:tcPr>
            <w:cnfStyle w:val="000010000000" w:firstRow="0" w:lastRow="0" w:firstColumn="0" w:lastColumn="0" w:oddVBand="1" w:evenVBand="0" w:oddHBand="0" w:evenHBand="0" w:firstRowFirstColumn="0" w:firstRowLastColumn="0" w:lastRowFirstColumn="0" w:lastRowLastColumn="0"/>
            <w:tcW w:w="1620" w:type="dxa"/>
          </w:tcPr>
          <w:p w:rsidR="00F762AD" w:rsidRPr="00C8764B" w:rsidRDefault="00F762AD" w:rsidP="00F019A8">
            <w:pPr>
              <w:pStyle w:val="NoSpacing"/>
              <w:rPr>
                <w:rFonts w:ascii="Arial" w:hAnsi="Arial" w:cs="Arial"/>
                <w:sz w:val="18"/>
                <w:szCs w:val="18"/>
              </w:rPr>
            </w:pPr>
            <w:r>
              <w:rPr>
                <w:rFonts w:ascii="Arial" w:hAnsi="Arial" w:cs="Arial"/>
                <w:sz w:val="18"/>
                <w:szCs w:val="18"/>
              </w:rPr>
              <w:t>PASS</w:t>
            </w:r>
          </w:p>
        </w:tc>
      </w:tr>
      <w:tr w:rsidR="00F762AD"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F762AD" w:rsidRPr="00F00C5B" w:rsidRDefault="00F762AD" w:rsidP="00F019A8">
            <w:pPr>
              <w:pStyle w:val="NoSpacing"/>
              <w:rPr>
                <w:rFonts w:ascii="Arial" w:hAnsi="Arial" w:cs="Arial"/>
                <w:sz w:val="18"/>
                <w:szCs w:val="18"/>
              </w:rPr>
            </w:pPr>
            <w:r>
              <w:rPr>
                <w:rFonts w:ascii="Arial" w:hAnsi="Arial" w:cs="Arial"/>
                <w:sz w:val="18"/>
                <w:szCs w:val="18"/>
              </w:rPr>
              <w:t>D2939-15</w:t>
            </w:r>
          </w:p>
        </w:tc>
        <w:tc>
          <w:tcPr>
            <w:tcW w:w="5670" w:type="dxa"/>
          </w:tcPr>
          <w:p w:rsidR="00F762AD" w:rsidRPr="00F00C5B"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Resistance to water- No softening, delamination or re-emulsification</w:t>
            </w:r>
          </w:p>
        </w:tc>
        <w:tc>
          <w:tcPr>
            <w:cnfStyle w:val="000010000000" w:firstRow="0" w:lastRow="0" w:firstColumn="0" w:lastColumn="0" w:oddVBand="1" w:evenVBand="0" w:oddHBand="0" w:evenHBand="0" w:firstRowFirstColumn="0" w:firstRowLastColumn="0" w:lastRowFirstColumn="0" w:lastRowLastColumn="0"/>
            <w:tcW w:w="1620" w:type="dxa"/>
          </w:tcPr>
          <w:p w:rsidR="00F762AD" w:rsidRPr="00F00C5B" w:rsidRDefault="00F762AD" w:rsidP="00F019A8">
            <w:pPr>
              <w:pStyle w:val="NoSpacing"/>
              <w:rPr>
                <w:rFonts w:ascii="Arial" w:hAnsi="Arial" w:cs="Arial"/>
                <w:sz w:val="18"/>
                <w:szCs w:val="18"/>
              </w:rPr>
            </w:pPr>
            <w:r w:rsidRPr="00F00C5B">
              <w:rPr>
                <w:rFonts w:ascii="Arial" w:hAnsi="Arial" w:cs="Arial"/>
                <w:sz w:val="18"/>
                <w:szCs w:val="18"/>
              </w:rPr>
              <w:t>PASS</w:t>
            </w:r>
          </w:p>
        </w:tc>
      </w:tr>
      <w:tr w:rsidR="00F762AD" w:rsidTr="007170FE">
        <w:tc>
          <w:tcPr>
            <w:cnfStyle w:val="000010000000" w:firstRow="0" w:lastRow="0" w:firstColumn="0" w:lastColumn="0" w:oddVBand="1" w:evenVBand="0" w:oddHBand="0" w:evenHBand="0" w:firstRowFirstColumn="0" w:firstRowLastColumn="0" w:lastRowFirstColumn="0" w:lastRowLastColumn="0"/>
            <w:tcW w:w="1260" w:type="dxa"/>
          </w:tcPr>
          <w:p w:rsidR="00F762AD" w:rsidRPr="00F00C5B" w:rsidRDefault="00F762AD" w:rsidP="00F019A8">
            <w:pPr>
              <w:pStyle w:val="NoSpacing"/>
              <w:rPr>
                <w:rFonts w:ascii="Arial" w:hAnsi="Arial" w:cs="Arial"/>
                <w:sz w:val="18"/>
                <w:szCs w:val="18"/>
              </w:rPr>
            </w:pPr>
            <w:r>
              <w:rPr>
                <w:rFonts w:ascii="Arial" w:hAnsi="Arial" w:cs="Arial"/>
                <w:sz w:val="18"/>
                <w:szCs w:val="18"/>
              </w:rPr>
              <w:t>D2939-16</w:t>
            </w:r>
          </w:p>
        </w:tc>
        <w:tc>
          <w:tcPr>
            <w:tcW w:w="5670" w:type="dxa"/>
          </w:tcPr>
          <w:p w:rsidR="00F762AD" w:rsidRPr="00F00C5B"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Flexibilty- No Cracking or Delamination</w:t>
            </w:r>
          </w:p>
        </w:tc>
        <w:tc>
          <w:tcPr>
            <w:cnfStyle w:val="000010000000" w:firstRow="0" w:lastRow="0" w:firstColumn="0" w:lastColumn="0" w:oddVBand="1" w:evenVBand="0" w:oddHBand="0" w:evenHBand="0" w:firstRowFirstColumn="0" w:firstRowLastColumn="0" w:lastRowFirstColumn="0" w:lastRowLastColumn="0"/>
            <w:tcW w:w="1620" w:type="dxa"/>
          </w:tcPr>
          <w:p w:rsidR="00F762AD" w:rsidRPr="00F00C5B" w:rsidRDefault="00F762AD" w:rsidP="00F019A8">
            <w:pPr>
              <w:pStyle w:val="NoSpacing"/>
              <w:rPr>
                <w:rFonts w:ascii="Arial" w:hAnsi="Arial" w:cs="Arial"/>
                <w:sz w:val="18"/>
                <w:szCs w:val="18"/>
              </w:rPr>
            </w:pPr>
            <w:r>
              <w:rPr>
                <w:rFonts w:ascii="Arial" w:hAnsi="Arial" w:cs="Arial"/>
                <w:sz w:val="18"/>
                <w:szCs w:val="18"/>
              </w:rPr>
              <w:t>PASS</w:t>
            </w:r>
          </w:p>
        </w:tc>
      </w:tr>
      <w:tr w:rsidR="00641ECF"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641ECF" w:rsidRDefault="00641ECF" w:rsidP="00F019A8">
            <w:pPr>
              <w:pStyle w:val="NoSpacing"/>
              <w:rPr>
                <w:rFonts w:ascii="Arial" w:hAnsi="Arial" w:cs="Arial"/>
                <w:sz w:val="18"/>
                <w:szCs w:val="18"/>
              </w:rPr>
            </w:pPr>
            <w:r>
              <w:rPr>
                <w:rFonts w:ascii="Arial" w:hAnsi="Arial" w:cs="Arial"/>
                <w:sz w:val="18"/>
                <w:szCs w:val="18"/>
              </w:rPr>
              <w:t>D2939-26</w:t>
            </w:r>
          </w:p>
        </w:tc>
        <w:tc>
          <w:tcPr>
            <w:tcW w:w="5670" w:type="dxa"/>
          </w:tcPr>
          <w:p w:rsidR="00641ECF"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Resistance to Impact- No Chipping, Cracking or Delamination </w:t>
            </w:r>
          </w:p>
        </w:tc>
        <w:tc>
          <w:tcPr>
            <w:cnfStyle w:val="000010000000" w:firstRow="0" w:lastRow="0" w:firstColumn="0" w:lastColumn="0" w:oddVBand="1" w:evenVBand="0" w:oddHBand="0" w:evenHBand="0" w:firstRowFirstColumn="0" w:firstRowLastColumn="0" w:lastRowFirstColumn="0" w:lastRowLastColumn="0"/>
            <w:tcW w:w="1620" w:type="dxa"/>
          </w:tcPr>
          <w:p w:rsidR="00641ECF" w:rsidRDefault="00641ECF" w:rsidP="00F019A8">
            <w:pPr>
              <w:pStyle w:val="NoSpacing"/>
              <w:rPr>
                <w:rFonts w:ascii="Arial" w:hAnsi="Arial" w:cs="Arial"/>
                <w:sz w:val="18"/>
                <w:szCs w:val="18"/>
              </w:rPr>
            </w:pPr>
            <w:r>
              <w:rPr>
                <w:rFonts w:ascii="Arial" w:hAnsi="Arial" w:cs="Arial"/>
                <w:sz w:val="18"/>
                <w:szCs w:val="18"/>
              </w:rPr>
              <w:t>PASS</w:t>
            </w:r>
          </w:p>
        </w:tc>
      </w:tr>
      <w:tr w:rsidR="00641ECF" w:rsidTr="007170FE">
        <w:tc>
          <w:tcPr>
            <w:cnfStyle w:val="000010000000" w:firstRow="0" w:lastRow="0" w:firstColumn="0" w:lastColumn="0" w:oddVBand="1" w:evenVBand="0" w:oddHBand="0" w:evenHBand="0" w:firstRowFirstColumn="0" w:firstRowLastColumn="0" w:lastRowFirstColumn="0" w:lastRowLastColumn="0"/>
            <w:tcW w:w="1260" w:type="dxa"/>
          </w:tcPr>
          <w:p w:rsidR="00641ECF" w:rsidRDefault="00E149BF" w:rsidP="00F019A8">
            <w:pPr>
              <w:pStyle w:val="NoSpacing"/>
              <w:rPr>
                <w:rFonts w:ascii="Arial" w:hAnsi="Arial" w:cs="Arial"/>
                <w:sz w:val="18"/>
                <w:szCs w:val="18"/>
              </w:rPr>
            </w:pPr>
            <w:r>
              <w:rPr>
                <w:rFonts w:ascii="Arial" w:hAnsi="Arial" w:cs="Arial"/>
                <w:sz w:val="18"/>
                <w:szCs w:val="18"/>
              </w:rPr>
              <w:t>D29</w:t>
            </w:r>
            <w:r w:rsidR="00641ECF">
              <w:rPr>
                <w:rFonts w:ascii="Arial" w:hAnsi="Arial" w:cs="Arial"/>
                <w:sz w:val="18"/>
                <w:szCs w:val="18"/>
              </w:rPr>
              <w:t>39-27</w:t>
            </w:r>
          </w:p>
        </w:tc>
        <w:tc>
          <w:tcPr>
            <w:tcW w:w="5670" w:type="dxa"/>
          </w:tcPr>
          <w:p w:rsidR="00641ECF"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Resistance to Impact After Accelerated Weathering</w:t>
            </w:r>
          </w:p>
        </w:tc>
        <w:tc>
          <w:tcPr>
            <w:cnfStyle w:val="000010000000" w:firstRow="0" w:lastRow="0" w:firstColumn="0" w:lastColumn="0" w:oddVBand="1" w:evenVBand="0" w:oddHBand="0" w:evenHBand="0" w:firstRowFirstColumn="0" w:firstRowLastColumn="0" w:lastRowFirstColumn="0" w:lastRowLastColumn="0"/>
            <w:tcW w:w="1620" w:type="dxa"/>
          </w:tcPr>
          <w:p w:rsidR="00641ECF" w:rsidRDefault="00641ECF" w:rsidP="00F019A8">
            <w:pPr>
              <w:pStyle w:val="NoSpacing"/>
              <w:rPr>
                <w:rFonts w:ascii="Arial" w:hAnsi="Arial" w:cs="Arial"/>
                <w:sz w:val="18"/>
                <w:szCs w:val="18"/>
              </w:rPr>
            </w:pPr>
            <w:r>
              <w:rPr>
                <w:rFonts w:ascii="Arial" w:hAnsi="Arial" w:cs="Arial"/>
                <w:sz w:val="18"/>
                <w:szCs w:val="18"/>
              </w:rPr>
              <w:t>PASS</w:t>
            </w:r>
          </w:p>
        </w:tc>
      </w:tr>
      <w:tr w:rsidR="00F762AD"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F762AD" w:rsidRPr="00F00C5B" w:rsidRDefault="00F762AD" w:rsidP="00F019A8">
            <w:pPr>
              <w:pStyle w:val="NoSpacing"/>
              <w:rPr>
                <w:rFonts w:ascii="Arial" w:hAnsi="Arial" w:cs="Arial"/>
                <w:sz w:val="18"/>
                <w:szCs w:val="18"/>
              </w:rPr>
            </w:pPr>
            <w:r>
              <w:rPr>
                <w:rFonts w:ascii="Arial" w:hAnsi="Arial" w:cs="Arial"/>
                <w:sz w:val="18"/>
                <w:szCs w:val="18"/>
              </w:rPr>
              <w:t>D2172</w:t>
            </w:r>
          </w:p>
        </w:tc>
        <w:tc>
          <w:tcPr>
            <w:tcW w:w="5670" w:type="dxa"/>
          </w:tcPr>
          <w:p w:rsidR="00F762AD" w:rsidRPr="00F00C5B"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Asphalt Content by Weight, %</w:t>
            </w:r>
          </w:p>
        </w:tc>
        <w:tc>
          <w:tcPr>
            <w:cnfStyle w:val="000010000000" w:firstRow="0" w:lastRow="0" w:firstColumn="0" w:lastColumn="0" w:oddVBand="1" w:evenVBand="0" w:oddHBand="0" w:evenHBand="0" w:firstRowFirstColumn="0" w:firstRowLastColumn="0" w:lastRowFirstColumn="0" w:lastRowLastColumn="0"/>
            <w:tcW w:w="1620" w:type="dxa"/>
          </w:tcPr>
          <w:p w:rsidR="00F762AD" w:rsidRPr="00B918C5" w:rsidRDefault="00F762AD" w:rsidP="00F019A8">
            <w:pPr>
              <w:pStyle w:val="NoSpacing"/>
              <w:rPr>
                <w:rFonts w:ascii="Arial" w:hAnsi="Arial" w:cs="Arial"/>
                <w:sz w:val="18"/>
                <w:szCs w:val="18"/>
              </w:rPr>
            </w:pPr>
            <w:r>
              <w:rPr>
                <w:rFonts w:ascii="Arial" w:hAnsi="Arial" w:cs="Arial"/>
                <w:sz w:val="18"/>
                <w:szCs w:val="18"/>
              </w:rPr>
              <w:t xml:space="preserve">Min. </w:t>
            </w:r>
            <w:r w:rsidR="00293464">
              <w:rPr>
                <w:rFonts w:ascii="Arial" w:hAnsi="Arial" w:cs="Arial"/>
                <w:sz w:val="18"/>
                <w:szCs w:val="18"/>
              </w:rPr>
              <w:t>25</w:t>
            </w:r>
            <w:r w:rsidRPr="00B918C5">
              <w:rPr>
                <w:rFonts w:ascii="Arial" w:hAnsi="Arial" w:cs="Arial"/>
                <w:sz w:val="18"/>
                <w:szCs w:val="18"/>
              </w:rPr>
              <w:t>%</w:t>
            </w:r>
          </w:p>
        </w:tc>
      </w:tr>
      <w:tr w:rsidR="00641ECF" w:rsidTr="007170FE">
        <w:tc>
          <w:tcPr>
            <w:cnfStyle w:val="000010000000" w:firstRow="0" w:lastRow="0" w:firstColumn="0" w:lastColumn="0" w:oddVBand="1" w:evenVBand="0" w:oddHBand="0" w:evenHBand="0" w:firstRowFirstColumn="0" w:firstRowLastColumn="0" w:lastRowFirstColumn="0" w:lastRowLastColumn="0"/>
            <w:tcW w:w="1260" w:type="dxa"/>
          </w:tcPr>
          <w:p w:rsidR="00641ECF" w:rsidRPr="00B918C5" w:rsidRDefault="00641ECF" w:rsidP="00F019A8">
            <w:pPr>
              <w:pStyle w:val="NoSpacing"/>
              <w:rPr>
                <w:rFonts w:ascii="Arial" w:hAnsi="Arial" w:cs="Arial"/>
                <w:sz w:val="18"/>
                <w:szCs w:val="18"/>
              </w:rPr>
            </w:pPr>
            <w:r>
              <w:rPr>
                <w:rFonts w:ascii="Arial" w:hAnsi="Arial" w:cs="Arial"/>
                <w:sz w:val="18"/>
                <w:szCs w:val="18"/>
              </w:rPr>
              <w:t>D4799</w:t>
            </w:r>
          </w:p>
        </w:tc>
        <w:tc>
          <w:tcPr>
            <w:tcW w:w="5670" w:type="dxa"/>
          </w:tcPr>
          <w:p w:rsidR="00641ECF" w:rsidRPr="00B918C5"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QUV UV Aging-1,000 Hours</w:t>
            </w:r>
          </w:p>
        </w:tc>
        <w:tc>
          <w:tcPr>
            <w:cnfStyle w:val="000010000000" w:firstRow="0" w:lastRow="0" w:firstColumn="0" w:lastColumn="0" w:oddVBand="1" w:evenVBand="0" w:oddHBand="0" w:evenHBand="0" w:firstRowFirstColumn="0" w:firstRowLastColumn="0" w:lastRowFirstColumn="0" w:lastRowLastColumn="0"/>
            <w:tcW w:w="1620" w:type="dxa"/>
          </w:tcPr>
          <w:p w:rsidR="00641ECF" w:rsidRPr="00B918C5" w:rsidRDefault="00641ECF" w:rsidP="00F019A8">
            <w:pPr>
              <w:pStyle w:val="NoSpacing"/>
              <w:rPr>
                <w:rFonts w:ascii="Arial" w:hAnsi="Arial" w:cs="Arial"/>
                <w:sz w:val="18"/>
                <w:szCs w:val="18"/>
              </w:rPr>
            </w:pPr>
            <w:r>
              <w:rPr>
                <w:rFonts w:ascii="Arial" w:hAnsi="Arial" w:cs="Arial"/>
                <w:sz w:val="18"/>
                <w:szCs w:val="18"/>
              </w:rPr>
              <w:t>No Color Fade</w:t>
            </w:r>
          </w:p>
        </w:tc>
      </w:tr>
      <w:tr w:rsidR="00641ECF"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641ECF" w:rsidRPr="00B918C5" w:rsidRDefault="00641ECF" w:rsidP="00F019A8">
            <w:pPr>
              <w:pStyle w:val="NoSpacing"/>
              <w:rPr>
                <w:rFonts w:ascii="Arial" w:hAnsi="Arial" w:cs="Arial"/>
                <w:sz w:val="18"/>
                <w:szCs w:val="18"/>
              </w:rPr>
            </w:pPr>
            <w:r>
              <w:rPr>
                <w:rFonts w:ascii="Arial" w:hAnsi="Arial" w:cs="Arial"/>
                <w:sz w:val="18"/>
                <w:szCs w:val="18"/>
              </w:rPr>
              <w:t>D3359</w:t>
            </w:r>
          </w:p>
        </w:tc>
        <w:tc>
          <w:tcPr>
            <w:tcW w:w="5670" w:type="dxa"/>
          </w:tcPr>
          <w:p w:rsidR="00641ECF" w:rsidRPr="00B918C5"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Measuring Adhesion by Tape- No More than a Trace of Peeling</w:t>
            </w:r>
          </w:p>
        </w:tc>
        <w:tc>
          <w:tcPr>
            <w:cnfStyle w:val="000010000000" w:firstRow="0" w:lastRow="0" w:firstColumn="0" w:lastColumn="0" w:oddVBand="1" w:evenVBand="0" w:oddHBand="0" w:evenHBand="0" w:firstRowFirstColumn="0" w:firstRowLastColumn="0" w:lastRowFirstColumn="0" w:lastRowLastColumn="0"/>
            <w:tcW w:w="1620" w:type="dxa"/>
          </w:tcPr>
          <w:p w:rsidR="00641ECF" w:rsidRPr="00B918C5" w:rsidRDefault="00641ECF" w:rsidP="00F019A8">
            <w:pPr>
              <w:pStyle w:val="NoSpacing"/>
              <w:rPr>
                <w:rFonts w:ascii="Arial" w:hAnsi="Arial" w:cs="Arial"/>
                <w:sz w:val="18"/>
                <w:szCs w:val="18"/>
              </w:rPr>
            </w:pPr>
            <w:r>
              <w:rPr>
                <w:rFonts w:ascii="Arial" w:hAnsi="Arial" w:cs="Arial"/>
                <w:sz w:val="18"/>
                <w:szCs w:val="18"/>
              </w:rPr>
              <w:t>PASS</w:t>
            </w:r>
          </w:p>
        </w:tc>
      </w:tr>
      <w:tr w:rsidR="00641ECF" w:rsidTr="007170FE">
        <w:tc>
          <w:tcPr>
            <w:cnfStyle w:val="000010000000" w:firstRow="0" w:lastRow="0" w:firstColumn="0" w:lastColumn="0" w:oddVBand="1" w:evenVBand="0" w:oddHBand="0" w:evenHBand="0" w:firstRowFirstColumn="0" w:firstRowLastColumn="0" w:lastRowFirstColumn="0" w:lastRowLastColumn="0"/>
            <w:tcW w:w="1260" w:type="dxa"/>
          </w:tcPr>
          <w:p w:rsidR="00641ECF" w:rsidRPr="00B918C5" w:rsidRDefault="00641ECF" w:rsidP="00F019A8">
            <w:pPr>
              <w:pStyle w:val="NoSpacing"/>
              <w:rPr>
                <w:rFonts w:ascii="Arial" w:hAnsi="Arial" w:cs="Arial"/>
                <w:sz w:val="18"/>
                <w:szCs w:val="18"/>
              </w:rPr>
            </w:pPr>
            <w:r w:rsidRPr="00B918C5">
              <w:rPr>
                <w:rFonts w:ascii="Arial" w:hAnsi="Arial" w:cs="Arial"/>
                <w:sz w:val="18"/>
                <w:szCs w:val="18"/>
              </w:rPr>
              <w:t>SCAQMD</w:t>
            </w:r>
            <w:r>
              <w:rPr>
                <w:rFonts w:ascii="Arial" w:hAnsi="Arial" w:cs="Arial"/>
                <w:sz w:val="18"/>
                <w:szCs w:val="18"/>
              </w:rPr>
              <w:t xml:space="preserve"> Method 3</w:t>
            </w:r>
            <w:r w:rsidR="00E149BF">
              <w:rPr>
                <w:rFonts w:ascii="Arial" w:hAnsi="Arial" w:cs="Arial"/>
                <w:sz w:val="18"/>
                <w:szCs w:val="18"/>
              </w:rPr>
              <w:t>0</w:t>
            </w:r>
            <w:r>
              <w:rPr>
                <w:rFonts w:ascii="Arial" w:hAnsi="Arial" w:cs="Arial"/>
                <w:sz w:val="18"/>
                <w:szCs w:val="18"/>
              </w:rPr>
              <w:t>4</w:t>
            </w:r>
          </w:p>
        </w:tc>
        <w:tc>
          <w:tcPr>
            <w:tcW w:w="5670" w:type="dxa"/>
          </w:tcPr>
          <w:p w:rsidR="00641ECF" w:rsidRPr="00B918C5"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918C5">
              <w:rPr>
                <w:rFonts w:ascii="Arial" w:hAnsi="Arial" w:cs="Arial"/>
                <w:sz w:val="18"/>
                <w:szCs w:val="18"/>
              </w:rPr>
              <w:t xml:space="preserve">Determination </w:t>
            </w:r>
            <w:r>
              <w:rPr>
                <w:rFonts w:ascii="Arial" w:hAnsi="Arial" w:cs="Arial"/>
                <w:sz w:val="18"/>
                <w:szCs w:val="18"/>
              </w:rPr>
              <w:t>of Volatile Organic Compounds (VOC) in various Coatings</w:t>
            </w:r>
          </w:p>
        </w:tc>
        <w:tc>
          <w:tcPr>
            <w:cnfStyle w:val="000010000000" w:firstRow="0" w:lastRow="0" w:firstColumn="0" w:lastColumn="0" w:oddVBand="1" w:evenVBand="0" w:oddHBand="0" w:evenHBand="0" w:firstRowFirstColumn="0" w:firstRowLastColumn="0" w:lastRowFirstColumn="0" w:lastRowLastColumn="0"/>
            <w:tcW w:w="1620" w:type="dxa"/>
          </w:tcPr>
          <w:p w:rsidR="00641ECF" w:rsidRPr="00B918C5" w:rsidRDefault="00996521" w:rsidP="00F019A8">
            <w:pPr>
              <w:pStyle w:val="NoSpacing"/>
              <w:rPr>
                <w:rFonts w:ascii="Arial" w:hAnsi="Arial" w:cs="Arial"/>
                <w:sz w:val="18"/>
                <w:szCs w:val="18"/>
              </w:rPr>
            </w:pPr>
            <w:r>
              <w:rPr>
                <w:rFonts w:ascii="Arial" w:hAnsi="Arial" w:cs="Arial"/>
                <w:sz w:val="18"/>
                <w:szCs w:val="18"/>
              </w:rPr>
              <w:t>&lt; 10</w:t>
            </w:r>
            <w:r w:rsidR="00641ECF" w:rsidRPr="00B918C5">
              <w:rPr>
                <w:rFonts w:ascii="Arial" w:hAnsi="Arial" w:cs="Arial"/>
                <w:sz w:val="18"/>
                <w:szCs w:val="18"/>
              </w:rPr>
              <w:t xml:space="preserve"> g/l</w:t>
            </w:r>
          </w:p>
        </w:tc>
      </w:tr>
    </w:tbl>
    <w:p w:rsidR="00EF139A" w:rsidRDefault="00EF139A" w:rsidP="00EF139A">
      <w:pPr>
        <w:pStyle w:val="NoSpacing"/>
        <w:rPr>
          <w:rFonts w:ascii="Arial" w:hAnsi="Arial" w:cs="Arial"/>
        </w:rPr>
      </w:pPr>
    </w:p>
    <w:p w:rsidR="00E51C4A" w:rsidRDefault="00E51C4A" w:rsidP="00E51C4A">
      <w:pPr>
        <w:pStyle w:val="NoSpacing"/>
        <w:rPr>
          <w:rFonts w:ascii="Arial" w:hAnsi="Arial" w:cs="Arial"/>
        </w:rPr>
      </w:pPr>
    </w:p>
    <w:p w:rsidR="00B92708" w:rsidRPr="0028007D" w:rsidRDefault="00B92708" w:rsidP="00B92708">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8C2558" w:rsidRPr="008C2558" w:rsidRDefault="008C2558" w:rsidP="008C2558">
      <w:pPr>
        <w:pStyle w:val="NoSpacing"/>
      </w:pPr>
    </w:p>
    <w:p w:rsidR="00FA6B3A" w:rsidRDefault="008C2558" w:rsidP="00FA6B3A">
      <w:pPr>
        <w:pStyle w:val="ListParagraph"/>
        <w:numPr>
          <w:ilvl w:val="0"/>
          <w:numId w:val="12"/>
        </w:numPr>
        <w:rPr>
          <w:rFonts w:ascii="Arial" w:hAnsi="Arial" w:cs="Arial"/>
        </w:rPr>
      </w:pPr>
      <w:r>
        <w:rPr>
          <w:rFonts w:ascii="Arial" w:hAnsi="Arial" w:cs="Arial"/>
        </w:rPr>
        <w:t>SealMaster Pourable Crack Sealant (Cold-Applied crack sealant)</w:t>
      </w:r>
    </w:p>
    <w:p w:rsidR="00EF3471" w:rsidRPr="00EF3471" w:rsidRDefault="00EF3471" w:rsidP="00EF3471">
      <w:pPr>
        <w:pStyle w:val="ListParagraph"/>
        <w:rPr>
          <w:rFonts w:ascii="Arial" w:hAnsi="Arial" w:cs="Arial"/>
        </w:rPr>
      </w:pPr>
    </w:p>
    <w:p w:rsidR="00EF3471" w:rsidRDefault="00EF3471" w:rsidP="00EF3471">
      <w:pPr>
        <w:pStyle w:val="ListParagraph"/>
        <w:numPr>
          <w:ilvl w:val="0"/>
          <w:numId w:val="12"/>
        </w:numPr>
        <w:rPr>
          <w:rFonts w:ascii="Arial" w:hAnsi="Arial" w:cs="Arial"/>
        </w:rPr>
      </w:pPr>
      <w:r>
        <w:rPr>
          <w:rFonts w:ascii="Arial" w:hAnsi="Arial" w:cs="Arial"/>
        </w:rPr>
        <w:t>SealMaster CrackMaster Hot Rubberized Crack Sealant</w:t>
      </w:r>
    </w:p>
    <w:p w:rsidR="00EF3471" w:rsidRPr="00EF3471" w:rsidRDefault="00EF3471" w:rsidP="00EF3471">
      <w:pPr>
        <w:pStyle w:val="ListParagraph"/>
        <w:rPr>
          <w:rFonts w:ascii="Arial" w:hAnsi="Arial" w:cs="Arial"/>
        </w:rPr>
      </w:pPr>
    </w:p>
    <w:p w:rsidR="00EF3471" w:rsidRDefault="00EF3471" w:rsidP="00EF3471">
      <w:pPr>
        <w:pStyle w:val="ListParagraph"/>
        <w:numPr>
          <w:ilvl w:val="0"/>
          <w:numId w:val="12"/>
        </w:numPr>
        <w:rPr>
          <w:rFonts w:ascii="Arial" w:hAnsi="Arial" w:cs="Arial"/>
        </w:rPr>
      </w:pPr>
      <w:r>
        <w:rPr>
          <w:rFonts w:ascii="Arial" w:hAnsi="Arial" w:cs="Arial"/>
        </w:rPr>
        <w:t>SealMaster Asphalt Binder Plus</w:t>
      </w:r>
    </w:p>
    <w:p w:rsidR="00EF3471" w:rsidRPr="00EF3471" w:rsidRDefault="00EF3471" w:rsidP="00EF3471">
      <w:pPr>
        <w:pStyle w:val="ListParagraph"/>
        <w:rPr>
          <w:rFonts w:ascii="Arial" w:hAnsi="Arial" w:cs="Arial"/>
        </w:rPr>
      </w:pPr>
    </w:p>
    <w:p w:rsidR="00DE761A" w:rsidRPr="00EF3471" w:rsidRDefault="00EF3471" w:rsidP="00DE761A">
      <w:pPr>
        <w:pStyle w:val="ListParagraph"/>
        <w:numPr>
          <w:ilvl w:val="0"/>
          <w:numId w:val="12"/>
        </w:numPr>
        <w:rPr>
          <w:rFonts w:ascii="Arial" w:hAnsi="Arial" w:cs="Arial"/>
        </w:rPr>
      </w:pPr>
      <w:r>
        <w:rPr>
          <w:rFonts w:ascii="Arial" w:hAnsi="Arial" w:cs="Arial"/>
        </w:rPr>
        <w:t>SealMaster Asphalt Binder</w:t>
      </w:r>
    </w:p>
    <w:p w:rsidR="00695B17" w:rsidRPr="00A47436" w:rsidRDefault="00907F39" w:rsidP="00A47436">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97620E" w:rsidRPr="0097620E" w:rsidRDefault="0097620E" w:rsidP="0097620E">
      <w:pPr>
        <w:pStyle w:val="NoSpacing"/>
        <w:ind w:left="1332"/>
        <w:rPr>
          <w:rFonts w:ascii="Arial" w:hAnsi="Arial" w:cs="Arial"/>
        </w:rPr>
      </w:pPr>
    </w:p>
    <w:p w:rsidR="00AD288D" w:rsidRPr="00AD288D" w:rsidRDefault="003940E9" w:rsidP="00AD288D">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5E35E3" w:rsidRDefault="005E35E3" w:rsidP="008C2558">
      <w:pPr>
        <w:pStyle w:val="NoSpacing"/>
        <w:rPr>
          <w:rFonts w:ascii="Arial" w:hAnsi="Arial" w:cs="Arial"/>
          <w:sz w:val="20"/>
          <w:szCs w:val="20"/>
        </w:rPr>
      </w:pPr>
    </w:p>
    <w:p w:rsidR="00EF3471" w:rsidRPr="003B2282" w:rsidRDefault="00EF3471" w:rsidP="008C2558">
      <w:pPr>
        <w:pStyle w:val="NoSpacing"/>
        <w:rPr>
          <w:rFonts w:ascii="Arial" w:hAnsi="Arial" w:cs="Arial"/>
          <w:sz w:val="20"/>
          <w:szCs w:val="20"/>
        </w:rPr>
      </w:pP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AD288D">
        <w:rPr>
          <w:rFonts w:ascii="Arial" w:hAnsi="Arial" w:cs="Arial"/>
          <w:b/>
        </w:rPr>
        <w:t xml:space="preserve"> </w:t>
      </w:r>
      <w:r>
        <w:rPr>
          <w:rFonts w:ascii="Arial" w:hAnsi="Arial" w:cs="Arial"/>
          <w:b/>
        </w:rPr>
        <w:t>EXECUTION</w:t>
      </w:r>
    </w:p>
    <w:p w:rsidR="006F62D3" w:rsidRDefault="006F62D3" w:rsidP="00A90CAC">
      <w:pPr>
        <w:pStyle w:val="NoSpacing"/>
        <w:rPr>
          <w:rFonts w:ascii="Arial" w:hAnsi="Arial" w:cs="Arial"/>
          <w:b/>
        </w:rPr>
      </w:pPr>
    </w:p>
    <w:p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rsidR="00F9074C" w:rsidRDefault="00F9074C" w:rsidP="00F9074C">
      <w:pPr>
        <w:pStyle w:val="NoSpacing"/>
        <w:rPr>
          <w:rFonts w:ascii="Arial" w:hAnsi="Arial" w:cs="Arial"/>
          <w:b/>
        </w:rPr>
      </w:pPr>
    </w:p>
    <w:p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rsidR="00F9074C" w:rsidRPr="00CA52C4" w:rsidRDefault="00EF3471" w:rsidP="00CA52C4">
      <w:pPr>
        <w:pStyle w:val="NoSpacing"/>
        <w:numPr>
          <w:ilvl w:val="0"/>
          <w:numId w:val="11"/>
        </w:numPr>
        <w:rPr>
          <w:rFonts w:ascii="Arial" w:hAnsi="Arial" w:cs="Arial"/>
        </w:rPr>
      </w:pPr>
      <w:r>
        <w:rPr>
          <w:rFonts w:ascii="Arial" w:hAnsi="Arial" w:cs="Arial"/>
        </w:rPr>
        <w:t>Notify</w:t>
      </w:r>
      <w:r w:rsidR="00F9074C">
        <w:rPr>
          <w:rFonts w:ascii="Arial" w:hAnsi="Arial" w:cs="Arial"/>
        </w:rPr>
        <w:t xml:space="preserve"> project engineer of any adverse or unacceptable conditions that would affect successful repair efforts or application of materials</w:t>
      </w:r>
    </w:p>
    <w:p w:rsidR="005E4FFE" w:rsidRPr="000360A6" w:rsidRDefault="00F9074C" w:rsidP="005E4FFE">
      <w:pPr>
        <w:pStyle w:val="NoSpacing"/>
        <w:numPr>
          <w:ilvl w:val="0"/>
          <w:numId w:val="11"/>
        </w:numPr>
        <w:rPr>
          <w:rFonts w:ascii="Arial" w:hAnsi="Arial" w:cs="Arial"/>
        </w:rPr>
      </w:pPr>
      <w:r>
        <w:rPr>
          <w:rFonts w:ascii="Arial" w:hAnsi="Arial" w:cs="Arial"/>
        </w:rPr>
        <w:t>Do not commence work until unacceptable conditions are corrected</w:t>
      </w:r>
    </w:p>
    <w:p w:rsidR="000131C3" w:rsidRDefault="000360A6" w:rsidP="005E4FFE">
      <w:pPr>
        <w:pStyle w:val="NoSpacing"/>
        <w:rPr>
          <w:rFonts w:ascii="Arial" w:hAnsi="Arial" w:cs="Arial"/>
          <w:b/>
        </w:rPr>
      </w:pPr>
      <w:r>
        <w:rPr>
          <w:rFonts w:ascii="Arial" w:hAnsi="Arial" w:cs="Arial"/>
          <w:b/>
        </w:rPr>
        <w:t>3.2</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B744DC" w:rsidRPr="00940637" w:rsidRDefault="00B744DC">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B744DC" w:rsidRPr="00940637" w:rsidRDefault="00B744DC">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7D1F1A" w:rsidRDefault="007D1F1A" w:rsidP="00594B2E">
      <w:pPr>
        <w:pStyle w:val="NoSpacing"/>
        <w:rPr>
          <w:rFonts w:ascii="Arial" w:hAnsi="Arial" w:cs="Arial"/>
        </w:rPr>
      </w:pPr>
    </w:p>
    <w:p w:rsidR="002D23A9" w:rsidRPr="002D23A9" w:rsidRDefault="00396272" w:rsidP="002D23A9">
      <w:pPr>
        <w:pStyle w:val="NoSpacing"/>
        <w:numPr>
          <w:ilvl w:val="0"/>
          <w:numId w:val="17"/>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r w:rsidR="008C2558">
        <w:rPr>
          <w:rFonts w:ascii="Arial" w:hAnsi="Arial" w:cs="Arial"/>
        </w:rPr>
        <w:t xml:space="preserve">SealMaster </w:t>
      </w:r>
      <w:r w:rsidRPr="00940637">
        <w:rPr>
          <w:rFonts w:ascii="Arial" w:hAnsi="Arial" w:cs="Arial"/>
        </w:rPr>
        <w:t xml:space="preserve">FlexMaster </w:t>
      </w:r>
      <w:r w:rsidR="008C2558">
        <w:rPr>
          <w:rFonts w:ascii="Arial" w:hAnsi="Arial" w:cs="Arial"/>
        </w:rPr>
        <w:t xml:space="preserve">or SealMaster Pourable </w:t>
      </w:r>
      <w:r w:rsidRPr="00940637">
        <w:rPr>
          <w:rFonts w:ascii="Arial" w:hAnsi="Arial" w:cs="Arial"/>
        </w:rPr>
        <w:t>Crack Sealant</w:t>
      </w:r>
      <w:r w:rsidR="00396272" w:rsidRPr="00940637">
        <w:rPr>
          <w:rFonts w:ascii="Arial" w:hAnsi="Arial" w:cs="Arial"/>
        </w:rPr>
        <w:t>. FlexMaster</w:t>
      </w:r>
      <w:r w:rsidR="008C2558">
        <w:rPr>
          <w:rFonts w:ascii="Arial" w:hAnsi="Arial" w:cs="Arial"/>
        </w:rPr>
        <w:t xml:space="preserve"> or Pourable Crack Sealant</w:t>
      </w:r>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15"/>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w:t>
      </w:r>
      <w:r w:rsidR="008C2558">
        <w:rPr>
          <w:rFonts w:ascii="Arial" w:hAnsi="Arial" w:cs="Arial"/>
        </w:rPr>
        <w:t>plication instructions for FlexM</w:t>
      </w:r>
      <w:r w:rsidR="009F0A18">
        <w:rPr>
          <w:rFonts w:ascii="Arial" w:hAnsi="Arial" w:cs="Arial"/>
        </w:rPr>
        <w:t>aster and</w:t>
      </w:r>
      <w:r w:rsidR="002666FE">
        <w:rPr>
          <w:rFonts w:ascii="Arial" w:hAnsi="Arial" w:cs="Arial"/>
        </w:rPr>
        <w:t xml:space="preserve"> </w:t>
      </w:r>
      <w:r w:rsidR="009F0A18">
        <w:rPr>
          <w:rFonts w:ascii="Arial" w:hAnsi="Arial" w:cs="Arial"/>
        </w:rPr>
        <w:t>Pourable Crack Sealant</w:t>
      </w:r>
      <w:r w:rsidR="002666FE">
        <w:rPr>
          <w:rFonts w:ascii="Arial" w:hAnsi="Arial" w:cs="Arial"/>
        </w:rPr>
        <w:t>.</w:t>
      </w:r>
    </w:p>
    <w:p w:rsidR="0026214D" w:rsidRPr="00541794" w:rsidRDefault="0026214D" w:rsidP="0026214D">
      <w:pPr>
        <w:pStyle w:val="NoSpacing"/>
        <w:ind w:left="1332"/>
        <w:rPr>
          <w:rFonts w:ascii="Arial" w:hAnsi="Arial" w:cs="Arial"/>
        </w:rPr>
      </w:pPr>
    </w:p>
    <w:p w:rsidR="002D23A9" w:rsidRPr="002D23A9" w:rsidRDefault="00541794" w:rsidP="002D23A9">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16"/>
        </w:numPr>
        <w:rPr>
          <w:rFonts w:ascii="Arial" w:hAnsi="Arial" w:cs="Arial"/>
        </w:rPr>
      </w:pPr>
      <w:r>
        <w:rPr>
          <w:rFonts w:ascii="Arial" w:hAnsi="Arial" w:cs="Arial"/>
        </w:rPr>
        <w:t>For a</w:t>
      </w:r>
      <w:r w:rsidR="002D23A9">
        <w:rPr>
          <w:rFonts w:ascii="Arial" w:hAnsi="Arial" w:cs="Arial"/>
        </w:rPr>
        <w:t>ll cracks up to 1” wide apply SealMaster CrackMaster 6690 Type 1 Hot Rubberized Crack Sealant</w:t>
      </w:r>
    </w:p>
    <w:p w:rsidR="00163063" w:rsidRDefault="002D23A9" w:rsidP="008C7090">
      <w:pPr>
        <w:pStyle w:val="NoSpacing"/>
        <w:numPr>
          <w:ilvl w:val="0"/>
          <w:numId w:val="16"/>
        </w:numPr>
        <w:rPr>
          <w:rFonts w:ascii="Arial" w:hAnsi="Arial" w:cs="Arial"/>
        </w:rPr>
      </w:pPr>
      <w:r>
        <w:rPr>
          <w:rFonts w:ascii="Arial" w:hAnsi="Arial" w:cs="Arial"/>
        </w:rPr>
        <w:t>SealMaster CrackMaster Rubberized Crack Sealant</w:t>
      </w:r>
      <w:r w:rsidR="00452A23">
        <w:rPr>
          <w:rFonts w:ascii="Arial" w:hAnsi="Arial" w:cs="Arial"/>
        </w:rPr>
        <w:t xml:space="preserve"> shall be melted in a conventional oil-jacketed unit equipped with an agitator</w:t>
      </w:r>
      <w:r w:rsidR="007E2A9E">
        <w:rPr>
          <w:rFonts w:ascii="Arial" w:hAnsi="Arial" w:cs="Arial"/>
        </w:rPr>
        <w:t>.</w:t>
      </w:r>
    </w:p>
    <w:p w:rsidR="007E2A9E" w:rsidRDefault="007E2A9E" w:rsidP="008C7090">
      <w:pPr>
        <w:pStyle w:val="NoSpacing"/>
        <w:numPr>
          <w:ilvl w:val="0"/>
          <w:numId w:val="16"/>
        </w:numPr>
        <w:rPr>
          <w:rFonts w:ascii="Arial" w:hAnsi="Arial" w:cs="Arial"/>
        </w:rPr>
      </w:pPr>
      <w:r>
        <w:rPr>
          <w:rFonts w:ascii="Arial" w:hAnsi="Arial" w:cs="Arial"/>
        </w:rPr>
        <w:t>Apply heated Cra</w:t>
      </w:r>
      <w:r w:rsidR="002D23A9">
        <w:rPr>
          <w:rFonts w:ascii="Arial" w:hAnsi="Arial" w:cs="Arial"/>
        </w:rPr>
        <w:t>ckMaster Rubberized</w:t>
      </w:r>
      <w:r>
        <w:rPr>
          <w:rFonts w:ascii="Arial" w:hAnsi="Arial" w:cs="Arial"/>
        </w:rPr>
        <w:t xml:space="preserve"> sealant using a pump and wand system, a crack banding unit or a pour pot.</w:t>
      </w:r>
    </w:p>
    <w:p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w:t>
      </w:r>
      <w:r w:rsidR="002D23A9">
        <w:rPr>
          <w:rFonts w:ascii="Arial" w:hAnsi="Arial" w:cs="Arial"/>
        </w:rPr>
        <w:t xml:space="preserve"> 6690 Type 1 Crack Sealant</w:t>
      </w:r>
      <w:r>
        <w:rPr>
          <w:rFonts w:ascii="Arial" w:hAnsi="Arial" w:cs="Arial"/>
        </w:rPr>
        <w:t>.</w:t>
      </w:r>
    </w:p>
    <w:p w:rsidR="009E3786" w:rsidRDefault="009E3786" w:rsidP="009E3786">
      <w:pPr>
        <w:pStyle w:val="NoSpacing"/>
        <w:rPr>
          <w:rFonts w:ascii="Arial" w:hAnsi="Arial" w:cs="Arial"/>
        </w:rPr>
      </w:pPr>
    </w:p>
    <w:p w:rsidR="009E3786" w:rsidRDefault="009E3786" w:rsidP="009E3786">
      <w:pPr>
        <w:pStyle w:val="NoSpacing"/>
        <w:rPr>
          <w:rFonts w:ascii="Arial" w:hAnsi="Arial" w:cs="Arial"/>
        </w:rPr>
      </w:pPr>
    </w:p>
    <w:p w:rsidR="009E3786" w:rsidRDefault="009E3786" w:rsidP="009E3786">
      <w:pPr>
        <w:pStyle w:val="NoSpacing"/>
        <w:rPr>
          <w:rFonts w:ascii="Arial" w:hAnsi="Arial" w:cs="Arial"/>
        </w:rPr>
      </w:pPr>
    </w:p>
    <w:p w:rsidR="009E3786" w:rsidRDefault="009E3786" w:rsidP="009E3786">
      <w:pPr>
        <w:pStyle w:val="NoSpacing"/>
        <w:rPr>
          <w:rFonts w:ascii="Arial" w:hAnsi="Arial" w:cs="Arial"/>
        </w:rPr>
      </w:pPr>
    </w:p>
    <w:p w:rsidR="009E3786" w:rsidRDefault="009E3786" w:rsidP="009E3786">
      <w:pPr>
        <w:pStyle w:val="NoSpacing"/>
        <w:rPr>
          <w:rFonts w:ascii="Arial" w:hAnsi="Arial" w:cs="Arial"/>
        </w:rPr>
      </w:pPr>
    </w:p>
    <w:p w:rsidR="00B8325D" w:rsidRDefault="00B8325D" w:rsidP="00B8325D">
      <w:pPr>
        <w:pStyle w:val="NoSpacing"/>
        <w:rPr>
          <w:rFonts w:ascii="Arial" w:hAnsi="Arial" w:cs="Arial"/>
        </w:rPr>
      </w:pPr>
    </w:p>
    <w:p w:rsidR="00B8325D" w:rsidRDefault="000360A6" w:rsidP="00B8325D">
      <w:pPr>
        <w:pStyle w:val="NoSpacing"/>
        <w:rPr>
          <w:rFonts w:ascii="Arial" w:hAnsi="Arial" w:cs="Arial"/>
          <w:b/>
        </w:rPr>
      </w:pPr>
      <w:r>
        <w:rPr>
          <w:rFonts w:ascii="Arial" w:hAnsi="Arial" w:cs="Arial"/>
          <w:b/>
        </w:rPr>
        <w:lastRenderedPageBreak/>
        <w:t>3.3</w:t>
      </w:r>
      <w:r w:rsidR="00726B1F">
        <w:rPr>
          <w:rFonts w:ascii="Arial" w:hAnsi="Arial" w:cs="Arial"/>
          <w:b/>
        </w:rPr>
        <w:t xml:space="preserve">    </w:t>
      </w:r>
      <w:r w:rsidR="00B8325D">
        <w:rPr>
          <w:rFonts w:ascii="Arial" w:hAnsi="Arial" w:cs="Arial"/>
          <w:b/>
        </w:rPr>
        <w:t xml:space="preserve"> ALLIGATOR</w:t>
      </w:r>
      <w:r w:rsidR="00726B1F">
        <w:rPr>
          <w:rFonts w:ascii="Arial" w:hAnsi="Arial" w:cs="Arial"/>
          <w:b/>
        </w:rPr>
        <w:t>ED PAVEMENT REPAIR</w:t>
      </w:r>
    </w:p>
    <w:p w:rsidR="00B8325D" w:rsidRDefault="00B8325D" w:rsidP="00B8325D">
      <w:pPr>
        <w:pStyle w:val="NoSpacing"/>
        <w:rPr>
          <w:rFonts w:ascii="Arial" w:hAnsi="Arial" w:cs="Arial"/>
          <w:b/>
        </w:rPr>
      </w:pPr>
    </w:p>
    <w:p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B744DC" w:rsidRDefault="00B744DC">
                            <w:pPr>
                              <w:rPr>
                                <w:rFonts w:ascii="Arial" w:hAnsi="Arial" w:cs="Arial"/>
                              </w:rPr>
                            </w:pPr>
                            <w:r>
                              <w:rPr>
                                <w:rFonts w:ascii="Arial" w:hAnsi="Arial" w:cs="Arial"/>
                              </w:rPr>
                              <w:t>Specifier’s Notes: Alligator cracks are interconnected cracks forming a series of small blocks resembling an alligator’s skin or chicken wire. Specifier</w:t>
                            </w:r>
                            <w:r w:rsidR="00AC1475">
                              <w:rPr>
                                <w:rFonts w:ascii="Arial" w:hAnsi="Arial" w:cs="Arial"/>
                              </w:rPr>
                              <w:t xml:space="preserve"> should select between Option A-</w:t>
                            </w:r>
                            <w:r>
                              <w:rPr>
                                <w:rFonts w:ascii="Arial" w:hAnsi="Arial" w:cs="Arial"/>
                              </w:rPr>
                              <w:t xml:space="preserve"> (Infrared P</w:t>
                            </w:r>
                            <w:r w:rsidR="00AC1475">
                              <w:rPr>
                                <w:rFonts w:ascii="Arial" w:hAnsi="Arial" w:cs="Arial"/>
                              </w:rPr>
                              <w:t>atch Repair Method) or Option B-</w:t>
                            </w:r>
                            <w:r>
                              <w:rPr>
                                <w:rFonts w:ascii="Arial" w:hAnsi="Arial" w:cs="Arial"/>
                              </w:rPr>
                              <w:t xml:space="preserve"> (Removal of distressed pavement material and replacement with 4 inches of Hot Mix Asphalt). With regards to longevity of pavement rep</w:t>
                            </w:r>
                            <w:r w:rsidR="00AC1475">
                              <w:rPr>
                                <w:rFonts w:ascii="Arial" w:hAnsi="Arial" w:cs="Arial"/>
                              </w:rPr>
                              <w:t xml:space="preserve">air, these options represent a </w:t>
                            </w:r>
                            <w:r>
                              <w:rPr>
                                <w:rFonts w:ascii="Arial" w:hAnsi="Arial" w:cs="Arial"/>
                              </w:rPr>
                              <w:t>better (A), best (B) approach.</w:t>
                            </w:r>
                          </w:p>
                          <w:p w:rsidR="00B744DC" w:rsidRDefault="00B744DC">
                            <w:pPr>
                              <w:rPr>
                                <w:rFonts w:ascii="Arial" w:hAnsi="Arial" w:cs="Arial"/>
                              </w:rPr>
                            </w:pPr>
                          </w:p>
                          <w:p w:rsidR="00B744DC" w:rsidRPr="00032BD4" w:rsidRDefault="00B744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B744DC" w:rsidRDefault="00B744DC">
                      <w:pPr>
                        <w:rPr>
                          <w:rFonts w:ascii="Arial" w:hAnsi="Arial" w:cs="Arial"/>
                        </w:rPr>
                      </w:pPr>
                      <w:r>
                        <w:rPr>
                          <w:rFonts w:ascii="Arial" w:hAnsi="Arial" w:cs="Arial"/>
                        </w:rPr>
                        <w:t>Specifier’s Notes: Alligator cracks are interconnected cracks forming a series of small blocks resembling an alligator’s skin or chicken wire. Specifier</w:t>
                      </w:r>
                      <w:r w:rsidR="00AC1475">
                        <w:rPr>
                          <w:rFonts w:ascii="Arial" w:hAnsi="Arial" w:cs="Arial"/>
                        </w:rPr>
                        <w:t xml:space="preserve"> should select between Option A-</w:t>
                      </w:r>
                      <w:r>
                        <w:rPr>
                          <w:rFonts w:ascii="Arial" w:hAnsi="Arial" w:cs="Arial"/>
                        </w:rPr>
                        <w:t xml:space="preserve"> (Infrared P</w:t>
                      </w:r>
                      <w:r w:rsidR="00AC1475">
                        <w:rPr>
                          <w:rFonts w:ascii="Arial" w:hAnsi="Arial" w:cs="Arial"/>
                        </w:rPr>
                        <w:t>atch Repair Method) or Option B-</w:t>
                      </w:r>
                      <w:r>
                        <w:rPr>
                          <w:rFonts w:ascii="Arial" w:hAnsi="Arial" w:cs="Arial"/>
                        </w:rPr>
                        <w:t xml:space="preserve"> (Removal of distressed pavement material and replacement with 4 inches of Hot Mix Asphalt). With regards to longevity of pavement rep</w:t>
                      </w:r>
                      <w:r w:rsidR="00AC1475">
                        <w:rPr>
                          <w:rFonts w:ascii="Arial" w:hAnsi="Arial" w:cs="Arial"/>
                        </w:rPr>
                        <w:t xml:space="preserve">air, these options represent a </w:t>
                      </w:r>
                      <w:r>
                        <w:rPr>
                          <w:rFonts w:ascii="Arial" w:hAnsi="Arial" w:cs="Arial"/>
                        </w:rPr>
                        <w:t>better (A), best (B) approach.</w:t>
                      </w:r>
                    </w:p>
                    <w:p w:rsidR="00B744DC" w:rsidRDefault="00B744DC">
                      <w:pPr>
                        <w:rPr>
                          <w:rFonts w:ascii="Arial" w:hAnsi="Arial" w:cs="Arial"/>
                        </w:rPr>
                      </w:pPr>
                    </w:p>
                    <w:p w:rsidR="00B744DC" w:rsidRPr="00032BD4" w:rsidRDefault="00B744DC">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B80E59" w:rsidRDefault="00B80E59" w:rsidP="00B80E59"/>
    <w:p w:rsidR="0026214D" w:rsidRPr="0026214D" w:rsidRDefault="0026214D" w:rsidP="0026214D">
      <w:pPr>
        <w:pStyle w:val="NoSpacing"/>
        <w:rPr>
          <w:rFonts w:ascii="Arial" w:hAnsi="Arial" w:cs="Arial"/>
        </w:rPr>
      </w:pPr>
    </w:p>
    <w:p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58001F">
      <w:pPr>
        <w:pStyle w:val="ListParagraph"/>
        <w:numPr>
          <w:ilvl w:val="0"/>
          <w:numId w:val="19"/>
        </w:numPr>
        <w:rPr>
          <w:rFonts w:ascii="Arial" w:hAnsi="Arial" w:cs="Arial"/>
        </w:rPr>
      </w:pPr>
      <w:r>
        <w:rPr>
          <w:rFonts w:ascii="Arial" w:hAnsi="Arial" w:cs="Arial"/>
        </w:rPr>
        <w:t>Remove all dirt, dust and vegetation on alligatored area.</w:t>
      </w:r>
    </w:p>
    <w:p w:rsidR="00C106B9" w:rsidRDefault="00C106B9" w:rsidP="0058001F">
      <w:pPr>
        <w:pStyle w:val="ListParagraph"/>
        <w:numPr>
          <w:ilvl w:val="0"/>
          <w:numId w:val="19"/>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58001F">
      <w:pPr>
        <w:pStyle w:val="ListParagraph"/>
        <w:numPr>
          <w:ilvl w:val="0"/>
          <w:numId w:val="19"/>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214D" w:rsidRDefault="0026214D" w:rsidP="0026214D">
      <w:pPr>
        <w:pStyle w:val="ListParagraph"/>
        <w:ind w:left="1392"/>
        <w:rPr>
          <w:rFonts w:ascii="Arial" w:hAnsi="Arial" w:cs="Arial"/>
        </w:rPr>
      </w:pPr>
    </w:p>
    <w:p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rsidR="00935F1E" w:rsidRDefault="00FE7321" w:rsidP="0058001F">
      <w:pPr>
        <w:pStyle w:val="ListParagraph"/>
        <w:numPr>
          <w:ilvl w:val="0"/>
          <w:numId w:val="20"/>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58001F">
      <w:pPr>
        <w:pStyle w:val="ListParagraph"/>
        <w:numPr>
          <w:ilvl w:val="0"/>
          <w:numId w:val="20"/>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58001F">
      <w:pPr>
        <w:pStyle w:val="ListParagraph"/>
        <w:numPr>
          <w:ilvl w:val="0"/>
          <w:numId w:val="20"/>
        </w:numPr>
        <w:rPr>
          <w:rFonts w:ascii="Arial" w:hAnsi="Arial" w:cs="Arial"/>
        </w:rPr>
      </w:pPr>
      <w:r>
        <w:rPr>
          <w:rFonts w:ascii="Arial" w:hAnsi="Arial" w:cs="Arial"/>
        </w:rPr>
        <w:t>Fill patch area with fresh hot mix asphalt.</w:t>
      </w:r>
    </w:p>
    <w:p w:rsidR="001B5488" w:rsidRDefault="008C7090" w:rsidP="0058001F">
      <w:pPr>
        <w:pStyle w:val="ListParagraph"/>
        <w:numPr>
          <w:ilvl w:val="0"/>
          <w:numId w:val="20"/>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58001F">
      <w:pPr>
        <w:pStyle w:val="ListParagraph"/>
        <w:numPr>
          <w:ilvl w:val="0"/>
          <w:numId w:val="20"/>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t>3.</w:t>
      </w:r>
      <w:r w:rsidR="000360A6">
        <w:rPr>
          <w:rFonts w:ascii="Arial" w:hAnsi="Arial" w:cs="Arial"/>
          <w:b/>
        </w:rPr>
        <w:t>4</w:t>
      </w:r>
      <w:r w:rsidR="00726B1F">
        <w:rPr>
          <w:rFonts w:ascii="Arial" w:hAnsi="Arial" w:cs="Arial"/>
          <w:b/>
        </w:rPr>
        <w:t xml:space="preserve">     POTHOLE REPAIR</w:t>
      </w:r>
    </w:p>
    <w:p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B744DC" w:rsidRPr="00493000" w:rsidRDefault="00B744DC">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B744DC" w:rsidRPr="00493000" w:rsidRDefault="00B744DC">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082FD8" w:rsidRDefault="00B80E59" w:rsidP="00B80E59">
      <w:r>
        <w:t xml:space="preserve">          </w:t>
      </w:r>
    </w:p>
    <w:p w:rsidR="008E6A0F" w:rsidRDefault="008E6A0F" w:rsidP="008E6A0F">
      <w:pPr>
        <w:pStyle w:val="NoSpacing"/>
      </w:pPr>
    </w:p>
    <w:p w:rsidR="008E6A0F" w:rsidRDefault="008E6A0F" w:rsidP="008E6A0F">
      <w:pPr>
        <w:pStyle w:val="NoSpacing"/>
      </w:pPr>
    </w:p>
    <w:p w:rsidR="008E6A0F" w:rsidRDefault="00A03E9C" w:rsidP="0058001F">
      <w:pPr>
        <w:pStyle w:val="NoSpacing"/>
        <w:numPr>
          <w:ilvl w:val="0"/>
          <w:numId w:val="21"/>
        </w:numPr>
        <w:rPr>
          <w:rFonts w:ascii="Arial" w:hAnsi="Arial" w:cs="Arial"/>
        </w:rPr>
      </w:pPr>
      <w:r>
        <w:rPr>
          <w:rFonts w:ascii="Arial" w:hAnsi="Arial" w:cs="Arial"/>
        </w:rPr>
        <w:t>Fill Potholes with SealMaster PatchMaster Pothole Patch</w:t>
      </w:r>
    </w:p>
    <w:p w:rsidR="005751D9" w:rsidRDefault="005751D9" w:rsidP="0058001F">
      <w:pPr>
        <w:pStyle w:val="NoSpacing"/>
        <w:numPr>
          <w:ilvl w:val="0"/>
          <w:numId w:val="27"/>
        </w:numPr>
        <w:rPr>
          <w:rFonts w:ascii="Arial" w:hAnsi="Arial" w:cs="Arial"/>
        </w:rPr>
      </w:pPr>
      <w:r>
        <w:rPr>
          <w:rFonts w:ascii="Arial" w:hAnsi="Arial" w:cs="Arial"/>
        </w:rPr>
        <w:lastRenderedPageBreak/>
        <w:t>Remove loose material, debris and standing water from pothole prior to application.</w:t>
      </w:r>
    </w:p>
    <w:p w:rsidR="005751D9" w:rsidRDefault="005751D9" w:rsidP="0058001F">
      <w:pPr>
        <w:pStyle w:val="NoSpacing"/>
        <w:numPr>
          <w:ilvl w:val="0"/>
          <w:numId w:val="27"/>
        </w:numPr>
        <w:rPr>
          <w:rFonts w:ascii="Arial" w:hAnsi="Arial" w:cs="Arial"/>
        </w:rPr>
      </w:pPr>
      <w:r>
        <w:rPr>
          <w:rFonts w:ascii="Arial" w:hAnsi="Arial" w:cs="Arial"/>
        </w:rPr>
        <w:t>Apply PatchMaster directly from bag into pothole.</w:t>
      </w:r>
    </w:p>
    <w:p w:rsidR="005751D9" w:rsidRDefault="00C46434" w:rsidP="0058001F">
      <w:pPr>
        <w:pStyle w:val="NoSpacing"/>
        <w:numPr>
          <w:ilvl w:val="0"/>
          <w:numId w:val="27"/>
        </w:numPr>
        <w:rPr>
          <w:rFonts w:ascii="Arial" w:hAnsi="Arial" w:cs="Arial"/>
        </w:rPr>
      </w:pPr>
      <w:r>
        <w:rPr>
          <w:rFonts w:ascii="Arial" w:hAnsi="Arial" w:cs="Arial"/>
        </w:rPr>
        <w:t>Compact PatchMaster with a hand-tamper, vibratory-plate compactor or asphalt roller. Finished patchwork shall be flush and level with adjoining pavement.</w:t>
      </w:r>
    </w:p>
    <w:p w:rsidR="00C46434" w:rsidRPr="005751D9" w:rsidRDefault="00C46434" w:rsidP="0058001F">
      <w:pPr>
        <w:pStyle w:val="NoSpacing"/>
        <w:numPr>
          <w:ilvl w:val="0"/>
          <w:numId w:val="27"/>
        </w:numPr>
        <w:rPr>
          <w:rFonts w:ascii="Arial" w:hAnsi="Arial" w:cs="Arial"/>
        </w:rPr>
      </w:pPr>
      <w:r>
        <w:rPr>
          <w:rFonts w:ascii="Arial" w:hAnsi="Arial" w:cs="Arial"/>
        </w:rPr>
        <w:t xml:space="preserve">Contractor or Entity responsible for performing work </w:t>
      </w:r>
      <w:r w:rsidR="00F20CF0">
        <w:rPr>
          <w:rFonts w:ascii="Arial" w:hAnsi="Arial" w:cs="Arial"/>
        </w:rPr>
        <w:t>shall refer to Manufacturer’s Product Data Sheet for more detailed application instructions for SealMaster PatchMaster pothole patch.</w:t>
      </w:r>
    </w:p>
    <w:p w:rsidR="0026214D" w:rsidRDefault="005751D9" w:rsidP="005751D9">
      <w:pPr>
        <w:pStyle w:val="NoSpacing"/>
      </w:pPr>
      <w:r>
        <w:t xml:space="preserve">  </w:t>
      </w:r>
    </w:p>
    <w:p w:rsidR="005751D9" w:rsidRDefault="005751D9" w:rsidP="005751D9">
      <w:pPr>
        <w:rPr>
          <w:rFonts w:ascii="Arial" w:hAnsi="Arial" w:cs="Arial"/>
        </w:rPr>
      </w:pPr>
    </w:p>
    <w:p w:rsidR="005751D9" w:rsidRDefault="00C87D16" w:rsidP="00C56EEC">
      <w:pPr>
        <w:pStyle w:val="NoSpacing"/>
        <w:ind w:left="672"/>
        <w:rPr>
          <w:rFonts w:ascii="Arial" w:hAnsi="Arial" w:cs="Arial"/>
        </w:rPr>
      </w:pPr>
      <w:r>
        <w:rPr>
          <w:rFonts w:ascii="Arial" w:hAnsi="Arial" w:cs="Arial"/>
        </w:rPr>
        <w:t xml:space="preserve">B.   </w:t>
      </w:r>
      <w:r w:rsidR="000460B2">
        <w:rPr>
          <w:rFonts w:ascii="Arial" w:hAnsi="Arial" w:cs="Arial"/>
        </w:rPr>
        <w:t>Fill Potholes with Hot Mix Asphalt</w:t>
      </w:r>
    </w:p>
    <w:p w:rsidR="000460B2" w:rsidRDefault="000460B2" w:rsidP="0058001F">
      <w:pPr>
        <w:pStyle w:val="NoSpacing"/>
        <w:numPr>
          <w:ilvl w:val="0"/>
          <w:numId w:val="28"/>
        </w:numPr>
        <w:rPr>
          <w:rFonts w:ascii="Arial" w:hAnsi="Arial" w:cs="Arial"/>
        </w:rPr>
      </w:pPr>
      <w:r>
        <w:rPr>
          <w:rFonts w:ascii="Arial" w:hAnsi="Arial" w:cs="Arial"/>
        </w:rPr>
        <w:t>Remove loose material, debris and standing water from pothole prior to application.</w:t>
      </w:r>
    </w:p>
    <w:p w:rsidR="000460B2" w:rsidRPr="00C56EEC" w:rsidRDefault="001A78F9" w:rsidP="0058001F">
      <w:pPr>
        <w:pStyle w:val="NoSpacing"/>
        <w:numPr>
          <w:ilvl w:val="0"/>
          <w:numId w:val="28"/>
        </w:numPr>
        <w:rPr>
          <w:rFonts w:ascii="Arial" w:hAnsi="Arial" w:cs="Arial"/>
        </w:rPr>
      </w:pPr>
      <w:r>
        <w:rPr>
          <w:rFonts w:ascii="Arial" w:hAnsi="Arial" w:cs="Arial"/>
        </w:rPr>
        <w:t>Apply Hot Mix Asphalt directly</w:t>
      </w:r>
      <w:r w:rsidR="000460B2">
        <w:rPr>
          <w:rFonts w:ascii="Arial" w:hAnsi="Arial" w:cs="Arial"/>
        </w:rPr>
        <w:t xml:space="preserve"> into pothole.</w:t>
      </w:r>
      <w:r w:rsidR="00C56EEC">
        <w:rPr>
          <w:rFonts w:ascii="Arial" w:hAnsi="Arial" w:cs="Arial"/>
        </w:rPr>
        <w:t xml:space="preserve"> </w:t>
      </w:r>
      <w:r w:rsidRPr="00C56EEC">
        <w:rPr>
          <w:rFonts w:ascii="Arial" w:hAnsi="Arial" w:cs="Arial"/>
        </w:rPr>
        <w:t>Compact Hot Mix</w:t>
      </w:r>
      <w:r w:rsidR="000460B2" w:rsidRPr="00C56EEC">
        <w:rPr>
          <w:rFonts w:ascii="Arial" w:hAnsi="Arial" w:cs="Arial"/>
        </w:rPr>
        <w:t xml:space="preserve"> with a hand-tamper, vibratory-plate compactor or asphalt roller. Finished patchwork shall be flush and level with adjoining pavement.</w:t>
      </w:r>
    </w:p>
    <w:p w:rsidR="000460B2" w:rsidRPr="00C87D16" w:rsidRDefault="000460B2" w:rsidP="00C87D16">
      <w:pPr>
        <w:rPr>
          <w:rFonts w:ascii="Arial" w:hAnsi="Arial" w:cs="Arial"/>
        </w:rPr>
      </w:pPr>
    </w:p>
    <w:p w:rsidR="00AE692A" w:rsidRPr="001A78F9" w:rsidRDefault="00AE692A" w:rsidP="00C56EEC">
      <w:pPr>
        <w:pStyle w:val="NoSpacing"/>
      </w:pPr>
    </w:p>
    <w:p w:rsidR="00726B1F" w:rsidRDefault="00726B1F" w:rsidP="00726B1F">
      <w:pPr>
        <w:pStyle w:val="NoSpacing"/>
        <w:rPr>
          <w:rFonts w:ascii="Arial" w:hAnsi="Arial" w:cs="Arial"/>
        </w:rPr>
      </w:pPr>
    </w:p>
    <w:p w:rsidR="000360A6" w:rsidRDefault="000360A6" w:rsidP="000360A6">
      <w:pPr>
        <w:pStyle w:val="NoSpacing"/>
        <w:rPr>
          <w:rFonts w:ascii="Arial" w:hAnsi="Arial" w:cs="Arial"/>
          <w:b/>
        </w:rPr>
      </w:pPr>
      <w:r w:rsidRPr="000360A6">
        <w:rPr>
          <w:rFonts w:ascii="Arial" w:hAnsi="Arial" w:cs="Arial"/>
          <w:b/>
        </w:rPr>
        <w:t>3.</w:t>
      </w:r>
      <w:r>
        <w:rPr>
          <w:rFonts w:ascii="Arial" w:hAnsi="Arial" w:cs="Arial"/>
          <w:b/>
        </w:rPr>
        <w:t xml:space="preserve">5   </w:t>
      </w:r>
      <w:r w:rsidR="00996521">
        <w:rPr>
          <w:rFonts w:ascii="Arial" w:hAnsi="Arial" w:cs="Arial"/>
          <w:b/>
        </w:rPr>
        <w:t>OptiPave</w:t>
      </w:r>
      <w:r w:rsidR="002F0D6B">
        <w:rPr>
          <w:rFonts w:ascii="Arial" w:hAnsi="Arial" w:cs="Arial"/>
          <w:b/>
        </w:rPr>
        <w:t xml:space="preserve"> APPLICATION</w:t>
      </w:r>
    </w:p>
    <w:p w:rsidR="00C56EEC" w:rsidRPr="00C56EEC" w:rsidRDefault="00C56EEC" w:rsidP="00C56EEC">
      <w:pPr>
        <w:pStyle w:val="NoSpacing"/>
        <w:rPr>
          <w:rFonts w:ascii="Arial" w:hAnsi="Arial" w:cs="Arial"/>
        </w:rPr>
      </w:pPr>
    </w:p>
    <w:p w:rsidR="00C56EEC" w:rsidRDefault="00C56EEC" w:rsidP="00C56EEC">
      <w:pPr>
        <w:pStyle w:val="NoSpacing"/>
        <w:rPr>
          <w:rFonts w:ascii="Arial" w:hAnsi="Arial" w:cs="Arial"/>
        </w:rPr>
      </w:pPr>
      <w:r>
        <w:rPr>
          <w:rFonts w:ascii="Arial" w:hAnsi="Arial" w:cs="Arial"/>
        </w:rPr>
        <w:t xml:space="preserve">         A.   Traffic Control</w:t>
      </w:r>
    </w:p>
    <w:p w:rsidR="00C87D16" w:rsidRDefault="00C87D16" w:rsidP="0058001F">
      <w:pPr>
        <w:pStyle w:val="NoSpacing"/>
        <w:numPr>
          <w:ilvl w:val="0"/>
          <w:numId w:val="29"/>
        </w:numPr>
        <w:rPr>
          <w:rFonts w:ascii="Arial" w:hAnsi="Arial" w:cs="Arial"/>
        </w:rPr>
      </w:pPr>
      <w:r>
        <w:rPr>
          <w:rFonts w:ascii="Arial" w:hAnsi="Arial" w:cs="Arial"/>
        </w:rPr>
        <w:t xml:space="preserve">Implement Traffic Control Program to allow for safety of workers, pedestrians, and vehicle traffic. </w:t>
      </w:r>
    </w:p>
    <w:p w:rsidR="00C87D16" w:rsidRDefault="00C87D16" w:rsidP="00C87D16">
      <w:pPr>
        <w:pStyle w:val="NoSpacing"/>
        <w:rPr>
          <w:rFonts w:ascii="Arial" w:hAnsi="Arial" w:cs="Arial"/>
        </w:rPr>
      </w:pPr>
    </w:p>
    <w:p w:rsidR="00C87D16" w:rsidRDefault="00C87D16" w:rsidP="00C87D16">
      <w:pPr>
        <w:pStyle w:val="NoSpacing"/>
        <w:rPr>
          <w:rFonts w:ascii="Arial" w:hAnsi="Arial" w:cs="Arial"/>
        </w:rPr>
      </w:pPr>
      <w:r>
        <w:rPr>
          <w:rFonts w:ascii="Arial" w:hAnsi="Arial" w:cs="Arial"/>
        </w:rPr>
        <w:t xml:space="preserve"> </w:t>
      </w:r>
      <w:r w:rsidR="00705D09">
        <w:rPr>
          <w:rFonts w:ascii="Arial" w:hAnsi="Arial" w:cs="Arial"/>
        </w:rPr>
        <w:t xml:space="preserve">        B.   Surface Protect</w:t>
      </w:r>
      <w:r>
        <w:rPr>
          <w:rFonts w:ascii="Arial" w:hAnsi="Arial" w:cs="Arial"/>
        </w:rPr>
        <w:t>ion</w:t>
      </w:r>
    </w:p>
    <w:p w:rsidR="00C87D16" w:rsidRDefault="00C87D16" w:rsidP="0058001F">
      <w:pPr>
        <w:pStyle w:val="NoSpacing"/>
        <w:numPr>
          <w:ilvl w:val="0"/>
          <w:numId w:val="30"/>
        </w:numPr>
        <w:rPr>
          <w:rFonts w:ascii="Arial" w:hAnsi="Arial" w:cs="Arial"/>
        </w:rPr>
      </w:pPr>
      <w:r>
        <w:rPr>
          <w:rFonts w:ascii="Arial" w:hAnsi="Arial" w:cs="Arial"/>
        </w:rPr>
        <w:t>Use tar paper to mask off end of streets and intersections to provide crisp       start and finish</w:t>
      </w:r>
      <w:r w:rsidR="00996521">
        <w:rPr>
          <w:rFonts w:ascii="Arial" w:hAnsi="Arial" w:cs="Arial"/>
        </w:rPr>
        <w:t xml:space="preserve"> lines when applying OptiPave</w:t>
      </w:r>
      <w:r>
        <w:rPr>
          <w:rFonts w:ascii="Arial" w:hAnsi="Arial" w:cs="Arial"/>
        </w:rPr>
        <w:t>.</w:t>
      </w:r>
    </w:p>
    <w:p w:rsidR="00705D09" w:rsidRDefault="00705D09" w:rsidP="0058001F">
      <w:pPr>
        <w:pStyle w:val="NoSpacing"/>
        <w:numPr>
          <w:ilvl w:val="0"/>
          <w:numId w:val="30"/>
        </w:numPr>
        <w:rPr>
          <w:rFonts w:ascii="Arial" w:hAnsi="Arial" w:cs="Arial"/>
        </w:rPr>
      </w:pPr>
      <w:r>
        <w:rPr>
          <w:rFonts w:ascii="Arial" w:hAnsi="Arial" w:cs="Arial"/>
        </w:rPr>
        <w:t>Use tar paper or suitable material to mask off manhole covers and sewer grates</w:t>
      </w:r>
    </w:p>
    <w:p w:rsidR="00E00DDC" w:rsidRPr="00E00DDC" w:rsidRDefault="00705D09" w:rsidP="0058001F">
      <w:pPr>
        <w:pStyle w:val="NoSpacing"/>
        <w:numPr>
          <w:ilvl w:val="0"/>
          <w:numId w:val="30"/>
        </w:numPr>
        <w:rPr>
          <w:rFonts w:ascii="Arial" w:hAnsi="Arial" w:cs="Arial"/>
        </w:rPr>
      </w:pPr>
      <w:r>
        <w:rPr>
          <w:rFonts w:ascii="Arial" w:hAnsi="Arial" w:cs="Arial"/>
        </w:rPr>
        <w:t>Protect curbs, gutters and sidewalks from material spatter or over-coating.</w:t>
      </w:r>
    </w:p>
    <w:p w:rsidR="00705D09" w:rsidRDefault="00705D09" w:rsidP="00705D09">
      <w:pPr>
        <w:pStyle w:val="NoSpacing"/>
        <w:ind w:left="1884"/>
        <w:rPr>
          <w:rFonts w:ascii="Arial" w:hAnsi="Arial" w:cs="Arial"/>
        </w:rPr>
      </w:pPr>
    </w:p>
    <w:p w:rsidR="00705D09" w:rsidRDefault="00A26850" w:rsidP="00705D09">
      <w:pPr>
        <w:pStyle w:val="NoSpacing"/>
        <w:rPr>
          <w:rFonts w:ascii="Arial" w:hAnsi="Arial" w:cs="Arial"/>
        </w:rPr>
      </w:pPr>
      <w:r>
        <w:rPr>
          <w:rFonts w:ascii="Arial" w:hAnsi="Arial" w:cs="Arial"/>
        </w:rPr>
        <w:t xml:space="preserve">         C</w:t>
      </w:r>
      <w:r w:rsidR="00705D09">
        <w:rPr>
          <w:rFonts w:ascii="Arial" w:hAnsi="Arial" w:cs="Arial"/>
        </w:rPr>
        <w:t>.   Surface Cleaning</w:t>
      </w:r>
    </w:p>
    <w:p w:rsidR="00705D09" w:rsidRDefault="00705D09" w:rsidP="0058001F">
      <w:pPr>
        <w:pStyle w:val="NoSpacing"/>
        <w:numPr>
          <w:ilvl w:val="0"/>
          <w:numId w:val="31"/>
        </w:numPr>
        <w:rPr>
          <w:rFonts w:ascii="Arial" w:hAnsi="Arial" w:cs="Arial"/>
        </w:rPr>
      </w:pPr>
      <w:r>
        <w:rPr>
          <w:rFonts w:ascii="Arial" w:hAnsi="Arial" w:cs="Arial"/>
        </w:rPr>
        <w:t>Surface must be clean and free from dirt, debris and loose material. Str</w:t>
      </w:r>
      <w:r w:rsidR="00250A56">
        <w:rPr>
          <w:rFonts w:ascii="Arial" w:hAnsi="Arial" w:cs="Arial"/>
        </w:rPr>
        <w:t>eet sweepers, power blowers,</w:t>
      </w:r>
      <w:r>
        <w:rPr>
          <w:rFonts w:ascii="Arial" w:hAnsi="Arial" w:cs="Arial"/>
        </w:rPr>
        <w:t xml:space="preserve"> mechanical sweeping devices</w:t>
      </w:r>
      <w:r w:rsidR="00250A56">
        <w:rPr>
          <w:rFonts w:ascii="Arial" w:hAnsi="Arial" w:cs="Arial"/>
        </w:rPr>
        <w:t xml:space="preserve"> and push brooms</w:t>
      </w:r>
      <w:r>
        <w:rPr>
          <w:rFonts w:ascii="Arial" w:hAnsi="Arial" w:cs="Arial"/>
        </w:rPr>
        <w:t xml:space="preserve"> are acceptable cleaning methods.</w:t>
      </w:r>
    </w:p>
    <w:p w:rsidR="00E00DDC" w:rsidRDefault="00E00DDC" w:rsidP="00E00DDC">
      <w:pPr>
        <w:pStyle w:val="NoSpacing"/>
        <w:ind w:left="1896"/>
        <w:rPr>
          <w:rFonts w:ascii="Arial" w:hAnsi="Arial" w:cs="Arial"/>
        </w:rPr>
      </w:pPr>
    </w:p>
    <w:p w:rsidR="00E00DDC" w:rsidRDefault="00E00DDC" w:rsidP="00E00DDC">
      <w:pPr>
        <w:pStyle w:val="NoSpacing"/>
        <w:rPr>
          <w:rFonts w:ascii="Arial" w:hAnsi="Arial" w:cs="Arial"/>
        </w:rPr>
      </w:pPr>
    </w:p>
    <w:p w:rsidR="00E00DDC" w:rsidRDefault="00105863" w:rsidP="0058001F">
      <w:pPr>
        <w:pStyle w:val="NoSpacing"/>
        <w:numPr>
          <w:ilvl w:val="0"/>
          <w:numId w:val="33"/>
        </w:numPr>
        <w:rPr>
          <w:rFonts w:ascii="Arial" w:hAnsi="Arial" w:cs="Arial"/>
        </w:rPr>
      </w:pPr>
      <w:r>
        <w:rPr>
          <w:rFonts w:ascii="Arial" w:hAnsi="Arial" w:cs="Arial"/>
        </w:rPr>
        <w:t>Equipment Requirements</w:t>
      </w:r>
    </w:p>
    <w:p w:rsidR="00105863" w:rsidRDefault="00996521" w:rsidP="0058001F">
      <w:pPr>
        <w:pStyle w:val="NoSpacing"/>
        <w:numPr>
          <w:ilvl w:val="0"/>
          <w:numId w:val="34"/>
        </w:numPr>
        <w:rPr>
          <w:rFonts w:ascii="Arial" w:hAnsi="Arial" w:cs="Arial"/>
        </w:rPr>
      </w:pPr>
      <w:r>
        <w:rPr>
          <w:rFonts w:ascii="Arial" w:hAnsi="Arial" w:cs="Arial"/>
        </w:rPr>
        <w:t>OptiPave</w:t>
      </w:r>
      <w:r w:rsidR="00366A52">
        <w:rPr>
          <w:rFonts w:ascii="Arial" w:hAnsi="Arial" w:cs="Arial"/>
        </w:rPr>
        <w:t xml:space="preserve"> shall be applied by truck mount or trailer mount spray equipment capable of spraying asphalt emulsion pavement surface sealers.</w:t>
      </w:r>
      <w:r w:rsidR="00500330">
        <w:rPr>
          <w:rFonts w:ascii="Arial" w:hAnsi="Arial" w:cs="Arial"/>
        </w:rPr>
        <w:t xml:space="preserve"> Hand squeegees and brushes shall be </w:t>
      </w:r>
      <w:r w:rsidR="00250A56">
        <w:rPr>
          <w:rFonts w:ascii="Arial" w:hAnsi="Arial" w:cs="Arial"/>
        </w:rPr>
        <w:t>acceptable in areas where practicality prohibits the use of mechanized equipment.</w:t>
      </w:r>
    </w:p>
    <w:p w:rsidR="00250A56" w:rsidRDefault="00250A56" w:rsidP="00250A56">
      <w:pPr>
        <w:pStyle w:val="NoSpacing"/>
        <w:rPr>
          <w:rFonts w:ascii="Arial" w:hAnsi="Arial" w:cs="Arial"/>
        </w:rPr>
      </w:pPr>
    </w:p>
    <w:p w:rsidR="00250A56" w:rsidRDefault="00250A56" w:rsidP="00250A56">
      <w:pPr>
        <w:pStyle w:val="NoSpacing"/>
        <w:rPr>
          <w:rFonts w:ascii="Arial" w:hAnsi="Arial" w:cs="Arial"/>
        </w:rPr>
      </w:pPr>
    </w:p>
    <w:p w:rsidR="00250A56" w:rsidRDefault="00996521" w:rsidP="0058001F">
      <w:pPr>
        <w:pStyle w:val="NoSpacing"/>
        <w:numPr>
          <w:ilvl w:val="0"/>
          <w:numId w:val="33"/>
        </w:numPr>
        <w:rPr>
          <w:rFonts w:ascii="Arial" w:hAnsi="Arial" w:cs="Arial"/>
        </w:rPr>
      </w:pPr>
      <w:r>
        <w:rPr>
          <w:rFonts w:ascii="Arial" w:hAnsi="Arial" w:cs="Arial"/>
        </w:rPr>
        <w:t>OptiPave</w:t>
      </w:r>
      <w:r w:rsidR="00250A56">
        <w:rPr>
          <w:rFonts w:ascii="Arial" w:hAnsi="Arial" w:cs="Arial"/>
        </w:rPr>
        <w:t xml:space="preserve"> Mixing Procedure </w:t>
      </w:r>
    </w:p>
    <w:p w:rsidR="00366A52" w:rsidRPr="00996521" w:rsidRDefault="00996521" w:rsidP="00996521">
      <w:pPr>
        <w:pStyle w:val="NoSpacing"/>
        <w:numPr>
          <w:ilvl w:val="0"/>
          <w:numId w:val="35"/>
        </w:numPr>
        <w:rPr>
          <w:rFonts w:ascii="Arial" w:hAnsi="Arial" w:cs="Arial"/>
        </w:rPr>
      </w:pPr>
      <w:r>
        <w:rPr>
          <w:rFonts w:ascii="Arial" w:hAnsi="Arial" w:cs="Arial"/>
        </w:rPr>
        <w:t>OptiPave is a Ready-To-Use Pavement Sealer that does not require dilution with water</w:t>
      </w:r>
    </w:p>
    <w:p w:rsidR="009F77E3" w:rsidRDefault="009F77E3" w:rsidP="009F77E3">
      <w:pPr>
        <w:pStyle w:val="NoSpacing"/>
        <w:rPr>
          <w:rFonts w:ascii="Arial" w:hAnsi="Arial" w:cs="Arial"/>
        </w:rPr>
      </w:pPr>
    </w:p>
    <w:p w:rsidR="009F77E3" w:rsidRDefault="009F77E3" w:rsidP="009F77E3">
      <w:pPr>
        <w:pStyle w:val="NoSpacing"/>
        <w:rPr>
          <w:rFonts w:ascii="Arial" w:hAnsi="Arial" w:cs="Arial"/>
        </w:rPr>
      </w:pPr>
    </w:p>
    <w:p w:rsidR="009F77E3" w:rsidRDefault="009F77E3" w:rsidP="009F77E3">
      <w:pPr>
        <w:pStyle w:val="NoSpacing"/>
        <w:rPr>
          <w:rFonts w:ascii="Arial" w:hAnsi="Arial" w:cs="Arial"/>
        </w:rPr>
      </w:pPr>
    </w:p>
    <w:p w:rsidR="009F77E3" w:rsidRDefault="009F77E3" w:rsidP="009F77E3">
      <w:pPr>
        <w:pStyle w:val="NoSpacing"/>
        <w:rPr>
          <w:rFonts w:ascii="Arial" w:hAnsi="Arial" w:cs="Arial"/>
        </w:rPr>
      </w:pPr>
    </w:p>
    <w:p w:rsidR="009F77E3" w:rsidRDefault="009F77E3" w:rsidP="009F77E3">
      <w:pPr>
        <w:pStyle w:val="NoSpacing"/>
        <w:rPr>
          <w:rFonts w:ascii="Arial" w:hAnsi="Arial" w:cs="Arial"/>
        </w:rPr>
      </w:pPr>
    </w:p>
    <w:p w:rsidR="009E5CB7" w:rsidRDefault="009E5CB7" w:rsidP="00B744DC">
      <w:pPr>
        <w:pStyle w:val="NoSpacing"/>
        <w:ind w:left="2328"/>
        <w:rPr>
          <w:rFonts w:ascii="Arial" w:hAnsi="Arial" w:cs="Arial"/>
        </w:rPr>
      </w:pPr>
    </w:p>
    <w:p w:rsidR="00B744DC" w:rsidRDefault="00B744DC" w:rsidP="00B744DC">
      <w:pPr>
        <w:pStyle w:val="NoSpacing"/>
        <w:rPr>
          <w:rFonts w:ascii="Arial" w:hAnsi="Arial" w:cs="Arial"/>
        </w:rPr>
      </w:pPr>
    </w:p>
    <w:p w:rsidR="00B744DC" w:rsidRDefault="00B744DC" w:rsidP="0058001F">
      <w:pPr>
        <w:pStyle w:val="NoSpacing"/>
        <w:numPr>
          <w:ilvl w:val="0"/>
          <w:numId w:val="33"/>
        </w:numPr>
        <w:rPr>
          <w:rFonts w:ascii="Arial" w:hAnsi="Arial" w:cs="Arial"/>
        </w:rPr>
      </w:pPr>
      <w:r>
        <w:rPr>
          <w:rFonts w:ascii="Arial" w:hAnsi="Arial" w:cs="Arial"/>
        </w:rPr>
        <w:t>Application Procedure</w:t>
      </w:r>
    </w:p>
    <w:p w:rsidR="009F77E3" w:rsidRDefault="00996521" w:rsidP="006B6AFF">
      <w:pPr>
        <w:pStyle w:val="NoSpacing"/>
        <w:numPr>
          <w:ilvl w:val="0"/>
          <w:numId w:val="39"/>
        </w:numPr>
        <w:rPr>
          <w:rFonts w:ascii="Arial" w:hAnsi="Arial" w:cs="Arial"/>
        </w:rPr>
      </w:pPr>
      <w:r>
        <w:rPr>
          <w:rFonts w:ascii="Arial" w:hAnsi="Arial" w:cs="Arial"/>
        </w:rPr>
        <w:t>OptiPave</w:t>
      </w:r>
      <w:r w:rsidR="006B6AFF">
        <w:rPr>
          <w:rFonts w:ascii="Arial" w:hAnsi="Arial" w:cs="Arial"/>
        </w:rPr>
        <w:t xml:space="preserve"> is designed to be applied with standard sealcoat spray equipment</w:t>
      </w:r>
      <w:r w:rsidR="009F77E3">
        <w:rPr>
          <w:rFonts w:ascii="Arial" w:hAnsi="Arial" w:cs="Arial"/>
        </w:rPr>
        <w:t xml:space="preserve"> or bituminous distributor units. At the ideal application rate, the applied material should completely soak into the pavement without leaving p</w:t>
      </w:r>
      <w:r>
        <w:rPr>
          <w:rFonts w:ascii="Arial" w:hAnsi="Arial" w:cs="Arial"/>
        </w:rPr>
        <w:t>uddles of excess material. OptiPave</w:t>
      </w:r>
      <w:r w:rsidR="009F77E3">
        <w:rPr>
          <w:rFonts w:ascii="Arial" w:hAnsi="Arial" w:cs="Arial"/>
        </w:rPr>
        <w:t xml:space="preserve"> is a single coat process.</w:t>
      </w:r>
    </w:p>
    <w:p w:rsidR="00C56EEC" w:rsidRDefault="009E3786" w:rsidP="006B6AFF">
      <w:pPr>
        <w:pStyle w:val="NoSpacing"/>
        <w:numPr>
          <w:ilvl w:val="0"/>
          <w:numId w:val="39"/>
        </w:numPr>
        <w:rPr>
          <w:rFonts w:ascii="Arial" w:hAnsi="Arial" w:cs="Arial"/>
        </w:rPr>
      </w:pPr>
      <w:r>
        <w:rPr>
          <w:rFonts w:ascii="Arial" w:hAnsi="Arial" w:cs="Arial"/>
        </w:rPr>
        <w:t>Apply OptiPave</w:t>
      </w:r>
      <w:r w:rsidR="009F77E3">
        <w:rPr>
          <w:rFonts w:ascii="Arial" w:hAnsi="Arial" w:cs="Arial"/>
        </w:rPr>
        <w:t xml:space="preserve"> at a rate of 50 to 75 square feet (5.55 – 8.33 square yards) per gallon for a single coat application.</w:t>
      </w:r>
      <w:r w:rsidR="00A12040">
        <w:rPr>
          <w:rFonts w:ascii="Arial" w:hAnsi="Arial" w:cs="Arial"/>
        </w:rPr>
        <w:t xml:space="preserve">                        </w:t>
      </w:r>
      <w:r w:rsidR="00705D09">
        <w:rPr>
          <w:rFonts w:ascii="Arial" w:hAnsi="Arial" w:cs="Arial"/>
        </w:rPr>
        <w:t xml:space="preserve">                      </w:t>
      </w:r>
      <w:r w:rsidR="00A12040">
        <w:rPr>
          <w:rFonts w:ascii="Arial" w:hAnsi="Arial" w:cs="Arial"/>
        </w:rPr>
        <w:t xml:space="preserve">  </w:t>
      </w:r>
      <w:r w:rsidR="00C56EEC">
        <w:rPr>
          <w:rFonts w:ascii="Arial" w:hAnsi="Arial" w:cs="Arial"/>
        </w:rPr>
        <w:t xml:space="preserve">             </w:t>
      </w:r>
    </w:p>
    <w:p w:rsidR="00C80C1D" w:rsidRPr="00A12040" w:rsidRDefault="00C56EEC" w:rsidP="00A12040">
      <w:pPr>
        <w:pStyle w:val="NoSpacing"/>
        <w:rPr>
          <w:rFonts w:ascii="Arial" w:hAnsi="Arial" w:cs="Arial"/>
        </w:rPr>
      </w:pPr>
      <w:r>
        <w:rPr>
          <w:rFonts w:ascii="Arial" w:hAnsi="Arial" w:cs="Arial"/>
        </w:rPr>
        <w:t xml:space="preserve">    </w:t>
      </w: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092C4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05640CCB" wp14:editId="6A4B6BEF">
                <wp:simplePos x="0" y="0"/>
                <wp:positionH relativeFrom="column">
                  <wp:posOffset>7620</wp:posOffset>
                </wp:positionH>
                <wp:positionV relativeFrom="paragraph">
                  <wp:posOffset>92710</wp:posOffset>
                </wp:positionV>
                <wp:extent cx="6248400" cy="8991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9160"/>
                        </a:xfrm>
                        <a:prstGeom prst="rect">
                          <a:avLst/>
                        </a:prstGeom>
                        <a:solidFill>
                          <a:srgbClr val="FFFFFF"/>
                        </a:solidFill>
                        <a:ln w="9525">
                          <a:solidFill>
                            <a:srgbClr val="000000"/>
                          </a:solidFill>
                          <a:miter lim="800000"/>
                          <a:headEnd/>
                          <a:tailEnd/>
                        </a:ln>
                      </wps:spPr>
                      <wps:txbx>
                        <w:txbxContent>
                          <w:p w:rsidR="00B744DC" w:rsidRPr="00C55F97" w:rsidRDefault="00B744DC" w:rsidP="00C55F97">
                            <w:pPr>
                              <w:pStyle w:val="NoSpacing"/>
                              <w:rPr>
                                <w:rFonts w:ascii="Arial" w:hAnsi="Arial" w:cs="Arial"/>
                              </w:rPr>
                            </w:pPr>
                            <w:r w:rsidRPr="00C55F97">
                              <w:rPr>
                                <w:rFonts w:ascii="Arial" w:hAnsi="Arial" w:cs="Arial"/>
                              </w:rPr>
                              <w:t>Specifier’s Notes: Specifier</w:t>
                            </w:r>
                            <w:r w:rsidR="0029411F">
                              <w:rPr>
                                <w:rFonts w:ascii="Arial" w:hAnsi="Arial" w:cs="Arial"/>
                              </w:rPr>
                              <w:t xml:space="preserve"> should select between Option A-</w:t>
                            </w:r>
                            <w:r w:rsidRPr="00C55F97">
                              <w:rPr>
                                <w:rFonts w:ascii="Arial" w:hAnsi="Arial" w:cs="Arial"/>
                              </w:rPr>
                              <w:t xml:space="preserve"> (Sea</w:t>
                            </w:r>
                            <w:r w:rsidR="00A12040">
                              <w:rPr>
                                <w:rFonts w:ascii="Arial" w:hAnsi="Arial" w:cs="Arial"/>
                              </w:rPr>
                              <w:t xml:space="preserve">lMaster </w:t>
                            </w:r>
                            <w:r w:rsidR="0029411F">
                              <w:rPr>
                                <w:rFonts w:ascii="Arial" w:hAnsi="Arial" w:cs="Arial"/>
                              </w:rPr>
                              <w:t>Fast Dry Traffic Paint</w:t>
                            </w:r>
                            <w:r w:rsidRPr="00C55F97">
                              <w:rPr>
                                <w:rFonts w:ascii="Arial" w:hAnsi="Arial" w:cs="Arial"/>
                              </w:rPr>
                              <w:t>-White or Yellow),</w:t>
                            </w:r>
                            <w:r w:rsidR="0029411F">
                              <w:rPr>
                                <w:rFonts w:ascii="Arial" w:hAnsi="Arial" w:cs="Arial"/>
                              </w:rPr>
                              <w:t xml:space="preserve"> or Option B-</w:t>
                            </w:r>
                            <w:r w:rsidRPr="00C55F97">
                              <w:rPr>
                                <w:rFonts w:ascii="Arial" w:hAnsi="Arial" w:cs="Arial"/>
                              </w:rPr>
                              <w:t xml:space="preserve"> (S</w:t>
                            </w:r>
                            <w:r w:rsidR="0029411F">
                              <w:rPr>
                                <w:rFonts w:ascii="Arial" w:hAnsi="Arial" w:cs="Arial"/>
                              </w:rPr>
                              <w:t xml:space="preserve">ealMaster Liquid Thermoplastic Traffic Paint- White or Yellow). </w:t>
                            </w:r>
                            <w:r w:rsidRPr="00C55F97">
                              <w:rPr>
                                <w:rFonts w:ascii="Arial" w:hAnsi="Arial" w:cs="Arial"/>
                              </w:rPr>
                              <w:t xml:space="preserve"> The</w:t>
                            </w:r>
                            <w:r w:rsidR="0029411F">
                              <w:rPr>
                                <w:rFonts w:ascii="Arial" w:hAnsi="Arial" w:cs="Arial"/>
                              </w:rPr>
                              <w:t>se options represent a better (A), or best (B</w:t>
                            </w:r>
                            <w:r w:rsidRPr="00C55F97">
                              <w:rPr>
                                <w:rFonts w:ascii="Arial" w:hAnsi="Arial" w:cs="Arial"/>
                              </w:rPr>
                              <w:t>) approach to m</w:t>
                            </w:r>
                            <w:r w:rsidR="0029411F">
                              <w:rPr>
                                <w:rFonts w:ascii="Arial" w:hAnsi="Arial" w:cs="Arial"/>
                              </w:rPr>
                              <w:t>aterial sele</w:t>
                            </w:r>
                            <w:r w:rsidR="00E841DD">
                              <w:rPr>
                                <w:rFonts w:ascii="Arial" w:hAnsi="Arial" w:cs="Arial"/>
                              </w:rPr>
                              <w:t>ction. SealMaster Fast-Dry Traffic Paint</w:t>
                            </w:r>
                            <w:r w:rsidR="005026EE">
                              <w:rPr>
                                <w:rFonts w:ascii="Arial" w:hAnsi="Arial" w:cs="Arial"/>
                              </w:rPr>
                              <w:t xml:space="preserve"> meets Federal Specification TT-P-1952D and TT-P-1952E Type I and II. SealMaster Liquid Thermoplastic Traffic Paint meets Federal Specification TT-P-1952E Type III.</w:t>
                            </w:r>
                          </w:p>
                          <w:p w:rsidR="00B744DC" w:rsidRDefault="00B744DC">
                            <w:pPr>
                              <w:rPr>
                                <w:rFonts w:ascii="Arial" w:hAnsi="Arial" w:cs="Arial"/>
                              </w:rPr>
                            </w:pPr>
                          </w:p>
                          <w:p w:rsidR="00B744DC" w:rsidRDefault="00B744DC">
                            <w:pPr>
                              <w:rPr>
                                <w:rFonts w:ascii="Arial" w:hAnsi="Arial" w:cs="Arial"/>
                              </w:rPr>
                            </w:pPr>
                          </w:p>
                          <w:p w:rsidR="00B744DC" w:rsidRPr="00E03D5A" w:rsidRDefault="00B744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40CCB" id="_x0000_s1030" type="#_x0000_t202" style="position:absolute;margin-left:.6pt;margin-top:7.3pt;width:492pt;height:7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xBJQIAAEs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">
                <v:textbox>
                  <w:txbxContent>
                    <w:p w:rsidR="00B744DC" w:rsidRPr="00C55F97" w:rsidRDefault="00B744DC" w:rsidP="00C55F97">
                      <w:pPr>
                        <w:pStyle w:val="NoSpacing"/>
                        <w:rPr>
                          <w:rFonts w:ascii="Arial" w:hAnsi="Arial" w:cs="Arial"/>
                        </w:rPr>
                      </w:pPr>
                      <w:r w:rsidRPr="00C55F97">
                        <w:rPr>
                          <w:rFonts w:ascii="Arial" w:hAnsi="Arial" w:cs="Arial"/>
                        </w:rPr>
                        <w:t>Specifier’s Notes: Specifier</w:t>
                      </w:r>
                      <w:r w:rsidR="0029411F">
                        <w:rPr>
                          <w:rFonts w:ascii="Arial" w:hAnsi="Arial" w:cs="Arial"/>
                        </w:rPr>
                        <w:t xml:space="preserve"> should select between Option A-</w:t>
                      </w:r>
                      <w:r w:rsidRPr="00C55F97">
                        <w:rPr>
                          <w:rFonts w:ascii="Arial" w:hAnsi="Arial" w:cs="Arial"/>
                        </w:rPr>
                        <w:t xml:space="preserve"> (</w:t>
                      </w:r>
                      <w:proofErr w:type="spellStart"/>
                      <w:r w:rsidRPr="00C55F97">
                        <w:rPr>
                          <w:rFonts w:ascii="Arial" w:hAnsi="Arial" w:cs="Arial"/>
                        </w:rPr>
                        <w:t>Sea</w:t>
                      </w:r>
                      <w:r w:rsidR="00A12040">
                        <w:rPr>
                          <w:rFonts w:ascii="Arial" w:hAnsi="Arial" w:cs="Arial"/>
                        </w:rPr>
                        <w:t>lMaster</w:t>
                      </w:r>
                      <w:proofErr w:type="spellEnd"/>
                      <w:r w:rsidR="00A12040">
                        <w:rPr>
                          <w:rFonts w:ascii="Arial" w:hAnsi="Arial" w:cs="Arial"/>
                        </w:rPr>
                        <w:t xml:space="preserve"> </w:t>
                      </w:r>
                      <w:r w:rsidR="0029411F">
                        <w:rPr>
                          <w:rFonts w:ascii="Arial" w:hAnsi="Arial" w:cs="Arial"/>
                        </w:rPr>
                        <w:t>Fast Dry Traffic Paint</w:t>
                      </w:r>
                      <w:r w:rsidRPr="00C55F97">
                        <w:rPr>
                          <w:rFonts w:ascii="Arial" w:hAnsi="Arial" w:cs="Arial"/>
                        </w:rPr>
                        <w:t>-White or Yellow),</w:t>
                      </w:r>
                      <w:r w:rsidR="0029411F">
                        <w:rPr>
                          <w:rFonts w:ascii="Arial" w:hAnsi="Arial" w:cs="Arial"/>
                        </w:rPr>
                        <w:t xml:space="preserve"> or Option B-</w:t>
                      </w:r>
                      <w:r w:rsidRPr="00C55F97">
                        <w:rPr>
                          <w:rFonts w:ascii="Arial" w:hAnsi="Arial" w:cs="Arial"/>
                        </w:rPr>
                        <w:t xml:space="preserve"> (</w:t>
                      </w:r>
                      <w:proofErr w:type="spellStart"/>
                      <w:r w:rsidRPr="00C55F97">
                        <w:rPr>
                          <w:rFonts w:ascii="Arial" w:hAnsi="Arial" w:cs="Arial"/>
                        </w:rPr>
                        <w:t>S</w:t>
                      </w:r>
                      <w:r w:rsidR="0029411F">
                        <w:rPr>
                          <w:rFonts w:ascii="Arial" w:hAnsi="Arial" w:cs="Arial"/>
                        </w:rPr>
                        <w:t>ealMaster</w:t>
                      </w:r>
                      <w:proofErr w:type="spellEnd"/>
                      <w:r w:rsidR="0029411F">
                        <w:rPr>
                          <w:rFonts w:ascii="Arial" w:hAnsi="Arial" w:cs="Arial"/>
                        </w:rPr>
                        <w:t xml:space="preserve"> Liquid Thermoplastic Traffic Paint- White or Yellow). </w:t>
                      </w:r>
                      <w:r w:rsidRPr="00C55F97">
                        <w:rPr>
                          <w:rFonts w:ascii="Arial" w:hAnsi="Arial" w:cs="Arial"/>
                        </w:rPr>
                        <w:t xml:space="preserve"> The</w:t>
                      </w:r>
                      <w:r w:rsidR="0029411F">
                        <w:rPr>
                          <w:rFonts w:ascii="Arial" w:hAnsi="Arial" w:cs="Arial"/>
                        </w:rPr>
                        <w:t>se options represent a better (A), or best (B</w:t>
                      </w:r>
                      <w:r w:rsidRPr="00C55F97">
                        <w:rPr>
                          <w:rFonts w:ascii="Arial" w:hAnsi="Arial" w:cs="Arial"/>
                        </w:rPr>
                        <w:t>) approach to m</w:t>
                      </w:r>
                      <w:r w:rsidR="0029411F">
                        <w:rPr>
                          <w:rFonts w:ascii="Arial" w:hAnsi="Arial" w:cs="Arial"/>
                        </w:rPr>
                        <w:t>aterial sele</w:t>
                      </w:r>
                      <w:r w:rsidR="00E841DD">
                        <w:rPr>
                          <w:rFonts w:ascii="Arial" w:hAnsi="Arial" w:cs="Arial"/>
                        </w:rPr>
                        <w:t xml:space="preserve">ction. </w:t>
                      </w:r>
                      <w:proofErr w:type="spellStart"/>
                      <w:r w:rsidR="00E841DD">
                        <w:rPr>
                          <w:rFonts w:ascii="Arial" w:hAnsi="Arial" w:cs="Arial"/>
                        </w:rPr>
                        <w:t>SealMaster</w:t>
                      </w:r>
                      <w:proofErr w:type="spellEnd"/>
                      <w:r w:rsidR="00E841DD">
                        <w:rPr>
                          <w:rFonts w:ascii="Arial" w:hAnsi="Arial" w:cs="Arial"/>
                        </w:rPr>
                        <w:t xml:space="preserve"> Fast-Dry Traffic Paint</w:t>
                      </w:r>
                      <w:r w:rsidR="005026EE">
                        <w:rPr>
                          <w:rFonts w:ascii="Arial" w:hAnsi="Arial" w:cs="Arial"/>
                        </w:rPr>
                        <w:t xml:space="preserve"> meets Federal Specification TT-P-1952D and TT-P-1952E Type I and II. </w:t>
                      </w:r>
                      <w:proofErr w:type="spellStart"/>
                      <w:r w:rsidR="005026EE">
                        <w:rPr>
                          <w:rFonts w:ascii="Arial" w:hAnsi="Arial" w:cs="Arial"/>
                        </w:rPr>
                        <w:t>SealMaster</w:t>
                      </w:r>
                      <w:proofErr w:type="spellEnd"/>
                      <w:r w:rsidR="005026EE">
                        <w:rPr>
                          <w:rFonts w:ascii="Arial" w:hAnsi="Arial" w:cs="Arial"/>
                        </w:rPr>
                        <w:t xml:space="preserve"> Liquid Thermoplastic Traffic Paint meets Federal Specification TT-P-1952E Type III.</w:t>
                      </w:r>
                    </w:p>
                    <w:p w:rsidR="00B744DC" w:rsidRDefault="00B744DC">
                      <w:pPr>
                        <w:rPr>
                          <w:rFonts w:ascii="Arial" w:hAnsi="Arial" w:cs="Arial"/>
                        </w:rPr>
                      </w:pPr>
                    </w:p>
                    <w:p w:rsidR="00B744DC" w:rsidRDefault="00B744DC">
                      <w:pPr>
                        <w:rPr>
                          <w:rFonts w:ascii="Arial" w:hAnsi="Arial" w:cs="Arial"/>
                        </w:rPr>
                      </w:pPr>
                    </w:p>
                    <w:p w:rsidR="00B744DC" w:rsidRPr="00E03D5A" w:rsidRDefault="00B744DC">
                      <w:pPr>
                        <w:rPr>
                          <w:rFonts w:ascii="Arial" w:hAnsi="Arial" w:cs="Arial"/>
                        </w:rPr>
                      </w:pPr>
                    </w:p>
                  </w:txbxContent>
                </v:textbox>
              </v:shape>
            </w:pict>
          </mc:Fallback>
        </mc:AlternateContent>
      </w:r>
    </w:p>
    <w:p w:rsidR="00E35689" w:rsidRDefault="00E35689" w:rsidP="00C80C1D">
      <w:pPr>
        <w:pStyle w:val="NoSpacing"/>
        <w:rPr>
          <w:rFonts w:ascii="Arial" w:hAnsi="Arial" w:cs="Arial"/>
        </w:rPr>
      </w:pP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003F20" w:rsidRDefault="00003F20" w:rsidP="00C80C1D">
      <w:pPr>
        <w:pStyle w:val="NoSpacing"/>
      </w:pPr>
    </w:p>
    <w:p w:rsidR="00003F20" w:rsidRDefault="00003F20" w:rsidP="0058001F">
      <w:pPr>
        <w:pStyle w:val="NoSpacing"/>
        <w:numPr>
          <w:ilvl w:val="0"/>
          <w:numId w:val="24"/>
        </w:numPr>
        <w:rPr>
          <w:rFonts w:ascii="Arial" w:hAnsi="Arial" w:cs="Arial"/>
        </w:rPr>
      </w:pPr>
      <w:r>
        <w:rPr>
          <w:rFonts w:ascii="Arial" w:hAnsi="Arial" w:cs="Arial"/>
        </w:rPr>
        <w:t>Applying SealMaster Traffic Paint</w:t>
      </w:r>
    </w:p>
    <w:p w:rsidR="0029411F" w:rsidRDefault="0029411F" w:rsidP="0029411F">
      <w:pPr>
        <w:pStyle w:val="NoSpacing"/>
        <w:numPr>
          <w:ilvl w:val="0"/>
          <w:numId w:val="38"/>
        </w:numPr>
        <w:rPr>
          <w:rFonts w:ascii="Arial" w:hAnsi="Arial" w:cs="Arial"/>
        </w:rPr>
      </w:pPr>
      <w:r>
        <w:rPr>
          <w:rFonts w:ascii="Arial" w:hAnsi="Arial" w:cs="Arial"/>
        </w:rPr>
        <w:t>Refer to SealMaster technical data sheets for proper mixing and application of Traffic Paints.</w:t>
      </w:r>
    </w:p>
    <w:p w:rsidR="00092C40" w:rsidRDefault="00092C40" w:rsidP="0029411F">
      <w:pPr>
        <w:pStyle w:val="NoSpacing"/>
        <w:numPr>
          <w:ilvl w:val="0"/>
          <w:numId w:val="38"/>
        </w:numPr>
        <w:rPr>
          <w:rFonts w:ascii="Arial" w:hAnsi="Arial" w:cs="Arial"/>
        </w:rPr>
      </w:pPr>
      <w:r>
        <w:rPr>
          <w:rFonts w:ascii="Arial" w:hAnsi="Arial" w:cs="Arial"/>
        </w:rPr>
        <w:t>SealMaster Fast-Dry Traffic meets the requirements of Federal Specification TT-P-1952D, TT-P-1952E Type I</w:t>
      </w:r>
      <w:r w:rsidR="00E841DD">
        <w:rPr>
          <w:rFonts w:ascii="Arial" w:hAnsi="Arial" w:cs="Arial"/>
        </w:rPr>
        <w:t xml:space="preserve"> </w:t>
      </w:r>
      <w:r>
        <w:rPr>
          <w:rFonts w:ascii="Arial" w:hAnsi="Arial" w:cs="Arial"/>
        </w:rPr>
        <w:t>and II</w:t>
      </w:r>
    </w:p>
    <w:p w:rsidR="00092C40" w:rsidRDefault="00092C40" w:rsidP="0029411F">
      <w:pPr>
        <w:pStyle w:val="NoSpacing"/>
        <w:numPr>
          <w:ilvl w:val="0"/>
          <w:numId w:val="38"/>
        </w:numPr>
        <w:rPr>
          <w:rFonts w:ascii="Arial" w:hAnsi="Arial" w:cs="Arial"/>
        </w:rPr>
      </w:pPr>
      <w:r>
        <w:rPr>
          <w:rFonts w:ascii="Arial" w:hAnsi="Arial" w:cs="Arial"/>
        </w:rPr>
        <w:t xml:space="preserve">SealMaster Liquid Thermoplastic Traffic Paint meets the </w:t>
      </w:r>
      <w:r w:rsidR="00E841DD">
        <w:rPr>
          <w:rFonts w:ascii="Arial" w:hAnsi="Arial" w:cs="Arial"/>
        </w:rPr>
        <w:t>requirements of TT-P-1952E Type III</w:t>
      </w:r>
    </w:p>
    <w:p w:rsidR="00FE4CC4" w:rsidRDefault="00FE4CC4" w:rsidP="00FE4CC4">
      <w:pPr>
        <w:pStyle w:val="NoSpacing"/>
        <w:ind w:left="1212"/>
        <w:rPr>
          <w:rFonts w:ascii="Arial" w:hAnsi="Arial" w:cs="Arial"/>
        </w:rPr>
      </w:pPr>
    </w:p>
    <w:p w:rsidR="00143C71" w:rsidRDefault="00143C71" w:rsidP="00143C71">
      <w:pPr>
        <w:pStyle w:val="NoSpacing"/>
        <w:jc w:val="center"/>
        <w:rPr>
          <w:rFonts w:ascii="Arial" w:hAnsi="Arial" w:cs="Arial"/>
          <w:b/>
        </w:rPr>
      </w:pPr>
      <w:r>
        <w:rPr>
          <w:rFonts w:ascii="Arial" w:hAnsi="Arial" w:cs="Arial"/>
          <w:b/>
        </w:rPr>
        <w:t>END OF SECTION</w:t>
      </w:r>
    </w:p>
    <w:p w:rsidR="002C1579" w:rsidRDefault="002C1579" w:rsidP="00143C71">
      <w:pPr>
        <w:pStyle w:val="NoSpacing"/>
        <w:jc w:val="center"/>
        <w:rPr>
          <w:rFonts w:ascii="Arial" w:hAnsi="Arial" w:cs="Arial"/>
          <w:b/>
        </w:rPr>
      </w:pPr>
    </w:p>
    <w:p w:rsidR="002C1579" w:rsidRDefault="002C1579" w:rsidP="00143C71">
      <w:pPr>
        <w:pStyle w:val="NoSpacing"/>
        <w:jc w:val="center"/>
        <w:rPr>
          <w:rFonts w:ascii="Arial" w:hAnsi="Arial" w:cs="Arial"/>
          <w:b/>
        </w:rPr>
      </w:pPr>
    </w:p>
    <w:p w:rsidR="002C1579" w:rsidRDefault="002C1579" w:rsidP="00143C71">
      <w:pPr>
        <w:pStyle w:val="NoSpacing"/>
        <w:jc w:val="center"/>
        <w:rPr>
          <w:rFonts w:ascii="Arial" w:hAnsi="Arial" w:cs="Arial"/>
          <w:b/>
        </w:rPr>
      </w:pPr>
    </w:p>
    <w:p w:rsidR="002C1579" w:rsidRDefault="002C1579" w:rsidP="00143C71">
      <w:pPr>
        <w:pStyle w:val="NoSpacing"/>
        <w:jc w:val="center"/>
        <w:rPr>
          <w:rFonts w:ascii="Arial" w:hAnsi="Arial" w:cs="Arial"/>
          <w:b/>
        </w:rPr>
      </w:pPr>
    </w:p>
    <w:p w:rsidR="00143C71" w:rsidRDefault="00143C71" w:rsidP="00143C71">
      <w:pPr>
        <w:pStyle w:val="NoSpacing"/>
        <w:jc w:val="center"/>
        <w:rPr>
          <w:rFonts w:ascii="Arial" w:hAnsi="Arial" w:cs="Arial"/>
          <w:b/>
        </w:rPr>
      </w:pP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C56EE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B0" w:rsidRDefault="00D753B0">
      <w:pPr>
        <w:spacing w:after="0" w:line="240" w:lineRule="auto"/>
      </w:pPr>
      <w:r>
        <w:separator/>
      </w:r>
    </w:p>
  </w:endnote>
  <w:endnote w:type="continuationSeparator" w:id="0">
    <w:p w:rsidR="00D753B0" w:rsidRDefault="00D7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4DC" w:rsidRDefault="00B744DC"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4DC" w:rsidRDefault="00B74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4DC" w:rsidRDefault="00B744DC"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EEB">
      <w:rPr>
        <w:rStyle w:val="PageNumber"/>
        <w:noProof/>
      </w:rPr>
      <w:t>7</w:t>
    </w:r>
    <w:r>
      <w:rPr>
        <w:rStyle w:val="PageNumber"/>
      </w:rPr>
      <w:fldChar w:fldCharType="end"/>
    </w:r>
  </w:p>
  <w:p w:rsidR="00B744DC" w:rsidRDefault="00B744DC" w:rsidP="00AE692A">
    <w:pPr>
      <w:pStyle w:val="NoSpacing"/>
      <w:rPr>
        <w:rFonts w:ascii="Arial" w:hAnsi="Arial" w:cs="Arial"/>
        <w:sz w:val="20"/>
        <w:szCs w:val="20"/>
      </w:rPr>
    </w:pPr>
    <w:r>
      <w:rPr>
        <w:rFonts w:ascii="Arial" w:hAnsi="Arial" w:cs="Arial"/>
        <w:sz w:val="20"/>
        <w:szCs w:val="20"/>
      </w:rPr>
      <w:t>SealMaster Bituminous Surface Treatment</w:t>
    </w:r>
  </w:p>
  <w:p w:rsidR="00B744DC" w:rsidRDefault="00B744DC" w:rsidP="00AE692A">
    <w:pPr>
      <w:pStyle w:val="Footer"/>
    </w:pPr>
    <w:r>
      <w:rPr>
        <w:rFonts w:ascii="Arial" w:hAnsi="Arial" w:cs="Arial"/>
        <w:sz w:val="20"/>
        <w:szCs w:val="20"/>
      </w:rPr>
      <w:t>S</w:t>
    </w:r>
    <w:r w:rsidR="009E3786">
      <w:rPr>
        <w:rFonts w:ascii="Arial" w:hAnsi="Arial" w:cs="Arial"/>
        <w:sz w:val="20"/>
        <w:szCs w:val="20"/>
      </w:rPr>
      <w:t>pecification for OptiPave</w:t>
    </w:r>
    <w:r>
      <w:rPr>
        <w:rFonts w:ascii="Arial" w:hAnsi="Arial" w:cs="Arial"/>
        <w:sz w:val="20"/>
        <w:szCs w:val="20"/>
      </w:rPr>
      <w:t xml:space="preserve"> Road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B0" w:rsidRDefault="00D753B0">
      <w:pPr>
        <w:spacing w:after="0" w:line="240" w:lineRule="auto"/>
      </w:pPr>
      <w:r>
        <w:separator/>
      </w:r>
    </w:p>
  </w:footnote>
  <w:footnote w:type="continuationSeparator" w:id="0">
    <w:p w:rsidR="00D753B0" w:rsidRDefault="00D75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998"/>
    <w:multiLevelType w:val="hybridMultilevel"/>
    <w:tmpl w:val="1070E83E"/>
    <w:lvl w:ilvl="0" w:tplc="AF40BE60">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72F5441"/>
    <w:multiLevelType w:val="hybridMultilevel"/>
    <w:tmpl w:val="000AB75C"/>
    <w:lvl w:ilvl="0" w:tplc="58308586">
      <w:start w:val="4"/>
      <w:numFmt w:val="upperLetter"/>
      <w:lvlText w:val="%1."/>
      <w:lvlJc w:val="left"/>
      <w:pPr>
        <w:ind w:left="130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15:restartNumberingAfterBreak="0">
    <w:nsid w:val="113257E4"/>
    <w:multiLevelType w:val="hybridMultilevel"/>
    <w:tmpl w:val="6CEC0A84"/>
    <w:lvl w:ilvl="0" w:tplc="A0DE160E">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5" w15:restartNumberingAfterBreak="0">
    <w:nsid w:val="1217379A"/>
    <w:multiLevelType w:val="hybridMultilevel"/>
    <w:tmpl w:val="B4AA6226"/>
    <w:lvl w:ilvl="0" w:tplc="6EDC6E38">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169C1A86"/>
    <w:multiLevelType w:val="hybridMultilevel"/>
    <w:tmpl w:val="C846B894"/>
    <w:lvl w:ilvl="0" w:tplc="B9C2DAA0">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8"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9" w15:restartNumberingAfterBreak="0">
    <w:nsid w:val="2561251E"/>
    <w:multiLevelType w:val="hybridMultilevel"/>
    <w:tmpl w:val="96C6A17C"/>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0"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1"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6"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3DBD464C"/>
    <w:multiLevelType w:val="hybridMultilevel"/>
    <w:tmpl w:val="5598FF98"/>
    <w:lvl w:ilvl="0" w:tplc="D8C0F6A8">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8" w15:restartNumberingAfterBreak="0">
    <w:nsid w:val="3E225042"/>
    <w:multiLevelType w:val="hybridMultilevel"/>
    <w:tmpl w:val="3C60A314"/>
    <w:lvl w:ilvl="0" w:tplc="4EFC9204">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317081"/>
    <w:multiLevelType w:val="hybridMultilevel"/>
    <w:tmpl w:val="B7AA9996"/>
    <w:lvl w:ilvl="0" w:tplc="C400B372">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1"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4" w15:restartNumberingAfterBreak="0">
    <w:nsid w:val="44BF07F5"/>
    <w:multiLevelType w:val="multilevel"/>
    <w:tmpl w:val="4F10A49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5" w15:restartNumberingAfterBreak="0">
    <w:nsid w:val="4756023F"/>
    <w:multiLevelType w:val="hybridMultilevel"/>
    <w:tmpl w:val="01AC8AF4"/>
    <w:lvl w:ilvl="0" w:tplc="35BE245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7"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8"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9"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0"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2" w15:restartNumberingAfterBreak="0">
    <w:nsid w:val="657B736B"/>
    <w:multiLevelType w:val="hybridMultilevel"/>
    <w:tmpl w:val="23C24D36"/>
    <w:lvl w:ilvl="0" w:tplc="248A1216">
      <w:start w:val="1"/>
      <w:numFmt w:val="decimal"/>
      <w:lvlText w:val="%1."/>
      <w:lvlJc w:val="left"/>
      <w:pPr>
        <w:ind w:left="1896" w:hanging="492"/>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3" w15:restartNumberingAfterBreak="0">
    <w:nsid w:val="65B937E4"/>
    <w:multiLevelType w:val="multilevel"/>
    <w:tmpl w:val="33B075F4"/>
    <w:lvl w:ilvl="0">
      <w:start w:val="1"/>
      <w:numFmt w:val="decimal"/>
      <w:lvlText w:val="%1."/>
      <w:lvlJc w:val="left"/>
      <w:pPr>
        <w:ind w:left="1392" w:hanging="360"/>
      </w:pPr>
      <w:rPr>
        <w:rFonts w:hint="default"/>
      </w:rPr>
    </w:lvl>
    <w:lvl w:ilvl="1">
      <w:start w:val="5"/>
      <w:numFmt w:val="decimal"/>
      <w:isLgl/>
      <w:lvlText w:val="%1.%2"/>
      <w:lvlJc w:val="left"/>
      <w:pPr>
        <w:ind w:left="1524" w:hanging="49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34" w15:restartNumberingAfterBreak="0">
    <w:nsid w:val="68054BCE"/>
    <w:multiLevelType w:val="hybridMultilevel"/>
    <w:tmpl w:val="734EE72E"/>
    <w:lvl w:ilvl="0" w:tplc="DA28DF6A">
      <w:start w:val="1"/>
      <w:numFmt w:val="decimal"/>
      <w:lvlText w:val="%1."/>
      <w:lvlJc w:val="left"/>
      <w:pPr>
        <w:ind w:left="1884" w:hanging="480"/>
      </w:pPr>
      <w:rPr>
        <w:rFonts w:hint="default"/>
      </w:r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5"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6" w15:restartNumberingAfterBreak="0">
    <w:nsid w:val="74750073"/>
    <w:multiLevelType w:val="hybridMultilevel"/>
    <w:tmpl w:val="C410323E"/>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7"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75E53429"/>
    <w:multiLevelType w:val="hybridMultilevel"/>
    <w:tmpl w:val="7096BECC"/>
    <w:lvl w:ilvl="0" w:tplc="21121246">
      <w:start w:val="1"/>
      <w:numFmt w:val="bullet"/>
      <w:lvlText w:val="-"/>
      <w:lvlJc w:val="left"/>
      <w:pPr>
        <w:ind w:left="2328" w:hanging="360"/>
      </w:pPr>
      <w:rPr>
        <w:rFonts w:ascii="Arial" w:eastAsiaTheme="minorHAnsi" w:hAnsi="Arial" w:cs="Arial" w:hint="default"/>
      </w:rPr>
    </w:lvl>
    <w:lvl w:ilvl="1" w:tplc="04090003" w:tentative="1">
      <w:start w:val="1"/>
      <w:numFmt w:val="bullet"/>
      <w:lvlText w:val="o"/>
      <w:lvlJc w:val="left"/>
      <w:pPr>
        <w:ind w:left="3048" w:hanging="360"/>
      </w:pPr>
      <w:rPr>
        <w:rFonts w:ascii="Courier New" w:hAnsi="Courier New" w:cs="Courier New" w:hint="default"/>
      </w:rPr>
    </w:lvl>
    <w:lvl w:ilvl="2" w:tplc="04090005" w:tentative="1">
      <w:start w:val="1"/>
      <w:numFmt w:val="bullet"/>
      <w:lvlText w:val=""/>
      <w:lvlJc w:val="left"/>
      <w:pPr>
        <w:ind w:left="3768" w:hanging="360"/>
      </w:pPr>
      <w:rPr>
        <w:rFonts w:ascii="Wingdings" w:hAnsi="Wingdings" w:hint="default"/>
      </w:rPr>
    </w:lvl>
    <w:lvl w:ilvl="3" w:tplc="04090001" w:tentative="1">
      <w:start w:val="1"/>
      <w:numFmt w:val="bullet"/>
      <w:lvlText w:val=""/>
      <w:lvlJc w:val="left"/>
      <w:pPr>
        <w:ind w:left="4488" w:hanging="360"/>
      </w:pPr>
      <w:rPr>
        <w:rFonts w:ascii="Symbol" w:hAnsi="Symbol" w:hint="default"/>
      </w:rPr>
    </w:lvl>
    <w:lvl w:ilvl="4" w:tplc="04090003" w:tentative="1">
      <w:start w:val="1"/>
      <w:numFmt w:val="bullet"/>
      <w:lvlText w:val="o"/>
      <w:lvlJc w:val="left"/>
      <w:pPr>
        <w:ind w:left="5208" w:hanging="360"/>
      </w:pPr>
      <w:rPr>
        <w:rFonts w:ascii="Courier New" w:hAnsi="Courier New" w:cs="Courier New" w:hint="default"/>
      </w:rPr>
    </w:lvl>
    <w:lvl w:ilvl="5" w:tplc="04090005" w:tentative="1">
      <w:start w:val="1"/>
      <w:numFmt w:val="bullet"/>
      <w:lvlText w:val=""/>
      <w:lvlJc w:val="left"/>
      <w:pPr>
        <w:ind w:left="5928" w:hanging="360"/>
      </w:pPr>
      <w:rPr>
        <w:rFonts w:ascii="Wingdings" w:hAnsi="Wingdings" w:hint="default"/>
      </w:rPr>
    </w:lvl>
    <w:lvl w:ilvl="6" w:tplc="04090001" w:tentative="1">
      <w:start w:val="1"/>
      <w:numFmt w:val="bullet"/>
      <w:lvlText w:val=""/>
      <w:lvlJc w:val="left"/>
      <w:pPr>
        <w:ind w:left="6648" w:hanging="360"/>
      </w:pPr>
      <w:rPr>
        <w:rFonts w:ascii="Symbol" w:hAnsi="Symbol" w:hint="default"/>
      </w:rPr>
    </w:lvl>
    <w:lvl w:ilvl="7" w:tplc="04090003" w:tentative="1">
      <w:start w:val="1"/>
      <w:numFmt w:val="bullet"/>
      <w:lvlText w:val="o"/>
      <w:lvlJc w:val="left"/>
      <w:pPr>
        <w:ind w:left="7368" w:hanging="360"/>
      </w:pPr>
      <w:rPr>
        <w:rFonts w:ascii="Courier New" w:hAnsi="Courier New" w:cs="Courier New" w:hint="default"/>
      </w:rPr>
    </w:lvl>
    <w:lvl w:ilvl="8" w:tplc="04090005" w:tentative="1">
      <w:start w:val="1"/>
      <w:numFmt w:val="bullet"/>
      <w:lvlText w:val=""/>
      <w:lvlJc w:val="left"/>
      <w:pPr>
        <w:ind w:left="8088" w:hanging="360"/>
      </w:pPr>
      <w:rPr>
        <w:rFonts w:ascii="Wingdings" w:hAnsi="Wingdings" w:hint="default"/>
      </w:rPr>
    </w:lvl>
  </w:abstractNum>
  <w:num w:numId="1">
    <w:abstractNumId w:val="19"/>
  </w:num>
  <w:num w:numId="2">
    <w:abstractNumId w:val="37"/>
  </w:num>
  <w:num w:numId="3">
    <w:abstractNumId w:val="35"/>
  </w:num>
  <w:num w:numId="4">
    <w:abstractNumId w:val="24"/>
  </w:num>
  <w:num w:numId="5">
    <w:abstractNumId w:val="27"/>
  </w:num>
  <w:num w:numId="6">
    <w:abstractNumId w:val="6"/>
  </w:num>
  <w:num w:numId="7">
    <w:abstractNumId w:val="28"/>
  </w:num>
  <w:num w:numId="8">
    <w:abstractNumId w:val="21"/>
  </w:num>
  <w:num w:numId="9">
    <w:abstractNumId w:val="8"/>
  </w:num>
  <w:num w:numId="10">
    <w:abstractNumId w:val="22"/>
  </w:num>
  <w:num w:numId="11">
    <w:abstractNumId w:val="30"/>
  </w:num>
  <w:num w:numId="12">
    <w:abstractNumId w:val="14"/>
  </w:num>
  <w:num w:numId="13">
    <w:abstractNumId w:val="15"/>
  </w:num>
  <w:num w:numId="14">
    <w:abstractNumId w:val="29"/>
  </w:num>
  <w:num w:numId="15">
    <w:abstractNumId w:val="13"/>
  </w:num>
  <w:num w:numId="16">
    <w:abstractNumId w:val="1"/>
  </w:num>
  <w:num w:numId="17">
    <w:abstractNumId w:val="9"/>
  </w:num>
  <w:num w:numId="18">
    <w:abstractNumId w:val="26"/>
  </w:num>
  <w:num w:numId="19">
    <w:abstractNumId w:val="10"/>
  </w:num>
  <w:num w:numId="20">
    <w:abstractNumId w:val="31"/>
  </w:num>
  <w:num w:numId="21">
    <w:abstractNumId w:val="12"/>
  </w:num>
  <w:num w:numId="22">
    <w:abstractNumId w:val="23"/>
  </w:num>
  <w:num w:numId="23">
    <w:abstractNumId w:val="16"/>
  </w:num>
  <w:num w:numId="24">
    <w:abstractNumId w:val="3"/>
  </w:num>
  <w:num w:numId="25">
    <w:abstractNumId w:val="11"/>
  </w:num>
  <w:num w:numId="26">
    <w:abstractNumId w:val="5"/>
  </w:num>
  <w:num w:numId="27">
    <w:abstractNumId w:val="20"/>
  </w:num>
  <w:num w:numId="28">
    <w:abstractNumId w:val="33"/>
  </w:num>
  <w:num w:numId="29">
    <w:abstractNumId w:val="36"/>
  </w:num>
  <w:num w:numId="30">
    <w:abstractNumId w:val="34"/>
  </w:num>
  <w:num w:numId="31">
    <w:abstractNumId w:val="32"/>
  </w:num>
  <w:num w:numId="32">
    <w:abstractNumId w:val="18"/>
  </w:num>
  <w:num w:numId="33">
    <w:abstractNumId w:val="2"/>
  </w:num>
  <w:num w:numId="34">
    <w:abstractNumId w:val="0"/>
  </w:num>
  <w:num w:numId="35">
    <w:abstractNumId w:val="17"/>
  </w:num>
  <w:num w:numId="36">
    <w:abstractNumId w:val="38"/>
  </w:num>
  <w:num w:numId="37">
    <w:abstractNumId w:val="4"/>
  </w:num>
  <w:num w:numId="38">
    <w:abstractNumId w:val="25"/>
  </w:num>
  <w:num w:numId="39">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DB"/>
    <w:rsid w:val="00003F20"/>
    <w:rsid w:val="00011783"/>
    <w:rsid w:val="000131C3"/>
    <w:rsid w:val="00032BD4"/>
    <w:rsid w:val="00034DF0"/>
    <w:rsid w:val="000360A6"/>
    <w:rsid w:val="00036E21"/>
    <w:rsid w:val="000460B2"/>
    <w:rsid w:val="00052B85"/>
    <w:rsid w:val="000614C6"/>
    <w:rsid w:val="000818E1"/>
    <w:rsid w:val="00082FD8"/>
    <w:rsid w:val="000918C3"/>
    <w:rsid w:val="00092C40"/>
    <w:rsid w:val="000B6202"/>
    <w:rsid w:val="000D1ADB"/>
    <w:rsid w:val="000E7E5D"/>
    <w:rsid w:val="0010146C"/>
    <w:rsid w:val="00105863"/>
    <w:rsid w:val="0011150E"/>
    <w:rsid w:val="00143C71"/>
    <w:rsid w:val="0015237C"/>
    <w:rsid w:val="00163063"/>
    <w:rsid w:val="00165B9D"/>
    <w:rsid w:val="00184ACE"/>
    <w:rsid w:val="001A78F9"/>
    <w:rsid w:val="001B478E"/>
    <w:rsid w:val="001B5488"/>
    <w:rsid w:val="001C445E"/>
    <w:rsid w:val="001C6FFB"/>
    <w:rsid w:val="001D52F6"/>
    <w:rsid w:val="00200E43"/>
    <w:rsid w:val="00224C8F"/>
    <w:rsid w:val="00250A56"/>
    <w:rsid w:val="0026214D"/>
    <w:rsid w:val="002666FE"/>
    <w:rsid w:val="0027767A"/>
    <w:rsid w:val="0028007D"/>
    <w:rsid w:val="00280C81"/>
    <w:rsid w:val="00293464"/>
    <w:rsid w:val="0029411F"/>
    <w:rsid w:val="00294591"/>
    <w:rsid w:val="002B6123"/>
    <w:rsid w:val="002C1579"/>
    <w:rsid w:val="002C63CE"/>
    <w:rsid w:val="002D23A9"/>
    <w:rsid w:val="002F0D6B"/>
    <w:rsid w:val="00301686"/>
    <w:rsid w:val="00302979"/>
    <w:rsid w:val="00306265"/>
    <w:rsid w:val="00317B43"/>
    <w:rsid w:val="00337BAA"/>
    <w:rsid w:val="00360A32"/>
    <w:rsid w:val="00366A52"/>
    <w:rsid w:val="00374EB8"/>
    <w:rsid w:val="00386733"/>
    <w:rsid w:val="003940E9"/>
    <w:rsid w:val="00396272"/>
    <w:rsid w:val="003A065D"/>
    <w:rsid w:val="003B2282"/>
    <w:rsid w:val="003B3763"/>
    <w:rsid w:val="003D02BE"/>
    <w:rsid w:val="003F31BF"/>
    <w:rsid w:val="0040146D"/>
    <w:rsid w:val="00401B5B"/>
    <w:rsid w:val="0040725D"/>
    <w:rsid w:val="00407CC4"/>
    <w:rsid w:val="00413E9C"/>
    <w:rsid w:val="00452A23"/>
    <w:rsid w:val="004552E9"/>
    <w:rsid w:val="00493000"/>
    <w:rsid w:val="004A021C"/>
    <w:rsid w:val="004A492D"/>
    <w:rsid w:val="004C1136"/>
    <w:rsid w:val="004D7EEB"/>
    <w:rsid w:val="004E17EB"/>
    <w:rsid w:val="004E5762"/>
    <w:rsid w:val="004F7077"/>
    <w:rsid w:val="00500330"/>
    <w:rsid w:val="005026EE"/>
    <w:rsid w:val="0050592B"/>
    <w:rsid w:val="00511A66"/>
    <w:rsid w:val="00526F6C"/>
    <w:rsid w:val="00541794"/>
    <w:rsid w:val="00542986"/>
    <w:rsid w:val="0056337A"/>
    <w:rsid w:val="005751D9"/>
    <w:rsid w:val="0058001F"/>
    <w:rsid w:val="00594B2E"/>
    <w:rsid w:val="005A1BBA"/>
    <w:rsid w:val="005A3453"/>
    <w:rsid w:val="005E35E3"/>
    <w:rsid w:val="005E4FFE"/>
    <w:rsid w:val="005F0E51"/>
    <w:rsid w:val="0060271C"/>
    <w:rsid w:val="00622E23"/>
    <w:rsid w:val="00625E53"/>
    <w:rsid w:val="00635841"/>
    <w:rsid w:val="00640F24"/>
    <w:rsid w:val="00641ECF"/>
    <w:rsid w:val="00645726"/>
    <w:rsid w:val="006948B0"/>
    <w:rsid w:val="00695B17"/>
    <w:rsid w:val="00696015"/>
    <w:rsid w:val="006A5C5C"/>
    <w:rsid w:val="006B6AFF"/>
    <w:rsid w:val="006D10CA"/>
    <w:rsid w:val="006D1E18"/>
    <w:rsid w:val="006D4BC9"/>
    <w:rsid w:val="006E0354"/>
    <w:rsid w:val="006F2260"/>
    <w:rsid w:val="006F62D3"/>
    <w:rsid w:val="00705D09"/>
    <w:rsid w:val="007170FE"/>
    <w:rsid w:val="00720E33"/>
    <w:rsid w:val="007244D7"/>
    <w:rsid w:val="00726B1F"/>
    <w:rsid w:val="00733E38"/>
    <w:rsid w:val="00764620"/>
    <w:rsid w:val="007901A0"/>
    <w:rsid w:val="007A5C29"/>
    <w:rsid w:val="007B7745"/>
    <w:rsid w:val="007C4575"/>
    <w:rsid w:val="007C4BBF"/>
    <w:rsid w:val="007D1F1A"/>
    <w:rsid w:val="007E2A9E"/>
    <w:rsid w:val="007E5109"/>
    <w:rsid w:val="0080324D"/>
    <w:rsid w:val="0080643E"/>
    <w:rsid w:val="00823142"/>
    <w:rsid w:val="00824FEE"/>
    <w:rsid w:val="0082574C"/>
    <w:rsid w:val="00826926"/>
    <w:rsid w:val="00830E4E"/>
    <w:rsid w:val="00874E85"/>
    <w:rsid w:val="00881AFA"/>
    <w:rsid w:val="00890B4E"/>
    <w:rsid w:val="008A49B6"/>
    <w:rsid w:val="008B65F2"/>
    <w:rsid w:val="008C2558"/>
    <w:rsid w:val="008C44D6"/>
    <w:rsid w:val="008C7090"/>
    <w:rsid w:val="008E6A0F"/>
    <w:rsid w:val="008F0C6D"/>
    <w:rsid w:val="00901F47"/>
    <w:rsid w:val="00902E25"/>
    <w:rsid w:val="00903E2B"/>
    <w:rsid w:val="00907F39"/>
    <w:rsid w:val="00913601"/>
    <w:rsid w:val="00916649"/>
    <w:rsid w:val="00935F1E"/>
    <w:rsid w:val="00940637"/>
    <w:rsid w:val="00946F51"/>
    <w:rsid w:val="00954562"/>
    <w:rsid w:val="0097620E"/>
    <w:rsid w:val="00996521"/>
    <w:rsid w:val="009C2E17"/>
    <w:rsid w:val="009C51D0"/>
    <w:rsid w:val="009D0D83"/>
    <w:rsid w:val="009E3786"/>
    <w:rsid w:val="009E5CB7"/>
    <w:rsid w:val="009F0A18"/>
    <w:rsid w:val="009F37C9"/>
    <w:rsid w:val="009F77E3"/>
    <w:rsid w:val="00A03E9C"/>
    <w:rsid w:val="00A12040"/>
    <w:rsid w:val="00A26850"/>
    <w:rsid w:val="00A44692"/>
    <w:rsid w:val="00A45EC5"/>
    <w:rsid w:val="00A46599"/>
    <w:rsid w:val="00A47436"/>
    <w:rsid w:val="00A479BF"/>
    <w:rsid w:val="00A61894"/>
    <w:rsid w:val="00A727A4"/>
    <w:rsid w:val="00A76FAB"/>
    <w:rsid w:val="00A81A2D"/>
    <w:rsid w:val="00A86A72"/>
    <w:rsid w:val="00A90CAC"/>
    <w:rsid w:val="00A91327"/>
    <w:rsid w:val="00A95DE0"/>
    <w:rsid w:val="00AC1475"/>
    <w:rsid w:val="00AC1E31"/>
    <w:rsid w:val="00AC2BB3"/>
    <w:rsid w:val="00AD288D"/>
    <w:rsid w:val="00AE3091"/>
    <w:rsid w:val="00AE3E19"/>
    <w:rsid w:val="00AE692A"/>
    <w:rsid w:val="00AE74FE"/>
    <w:rsid w:val="00B06B59"/>
    <w:rsid w:val="00B07EB6"/>
    <w:rsid w:val="00B1264B"/>
    <w:rsid w:val="00B14CA5"/>
    <w:rsid w:val="00B204AB"/>
    <w:rsid w:val="00B312AE"/>
    <w:rsid w:val="00B366FF"/>
    <w:rsid w:val="00B3713F"/>
    <w:rsid w:val="00B46C2F"/>
    <w:rsid w:val="00B52E16"/>
    <w:rsid w:val="00B705DC"/>
    <w:rsid w:val="00B744DC"/>
    <w:rsid w:val="00B76188"/>
    <w:rsid w:val="00B80E59"/>
    <w:rsid w:val="00B8325D"/>
    <w:rsid w:val="00B918C5"/>
    <w:rsid w:val="00B92708"/>
    <w:rsid w:val="00BC0BA6"/>
    <w:rsid w:val="00BD2A94"/>
    <w:rsid w:val="00BD2C89"/>
    <w:rsid w:val="00BF0306"/>
    <w:rsid w:val="00C0036B"/>
    <w:rsid w:val="00C04A43"/>
    <w:rsid w:val="00C106B9"/>
    <w:rsid w:val="00C14991"/>
    <w:rsid w:val="00C225C0"/>
    <w:rsid w:val="00C33F33"/>
    <w:rsid w:val="00C42A62"/>
    <w:rsid w:val="00C46434"/>
    <w:rsid w:val="00C55F97"/>
    <w:rsid w:val="00C56EEC"/>
    <w:rsid w:val="00C76B74"/>
    <w:rsid w:val="00C80C1D"/>
    <w:rsid w:val="00C80F56"/>
    <w:rsid w:val="00C8646D"/>
    <w:rsid w:val="00C87561"/>
    <w:rsid w:val="00C8764B"/>
    <w:rsid w:val="00C87D16"/>
    <w:rsid w:val="00C93D7C"/>
    <w:rsid w:val="00CA52C4"/>
    <w:rsid w:val="00CA591E"/>
    <w:rsid w:val="00CB7E2B"/>
    <w:rsid w:val="00CC026E"/>
    <w:rsid w:val="00CC138C"/>
    <w:rsid w:val="00CC1FF6"/>
    <w:rsid w:val="00CC7A9D"/>
    <w:rsid w:val="00D079F5"/>
    <w:rsid w:val="00D17E90"/>
    <w:rsid w:val="00D52A55"/>
    <w:rsid w:val="00D5416F"/>
    <w:rsid w:val="00D62B97"/>
    <w:rsid w:val="00D6396B"/>
    <w:rsid w:val="00D71EDF"/>
    <w:rsid w:val="00D753B0"/>
    <w:rsid w:val="00D85A46"/>
    <w:rsid w:val="00D85AF4"/>
    <w:rsid w:val="00D86510"/>
    <w:rsid w:val="00D86847"/>
    <w:rsid w:val="00D91EC0"/>
    <w:rsid w:val="00D978B1"/>
    <w:rsid w:val="00DA04F7"/>
    <w:rsid w:val="00DA1B2E"/>
    <w:rsid w:val="00DE54D0"/>
    <w:rsid w:val="00DE761A"/>
    <w:rsid w:val="00E00DDC"/>
    <w:rsid w:val="00E03D5A"/>
    <w:rsid w:val="00E06784"/>
    <w:rsid w:val="00E149BF"/>
    <w:rsid w:val="00E14AB4"/>
    <w:rsid w:val="00E35689"/>
    <w:rsid w:val="00E46AAA"/>
    <w:rsid w:val="00E51C4A"/>
    <w:rsid w:val="00E54EA9"/>
    <w:rsid w:val="00E56A27"/>
    <w:rsid w:val="00E57ADC"/>
    <w:rsid w:val="00E71615"/>
    <w:rsid w:val="00E7304C"/>
    <w:rsid w:val="00E7700D"/>
    <w:rsid w:val="00E841DD"/>
    <w:rsid w:val="00E94113"/>
    <w:rsid w:val="00ED68D2"/>
    <w:rsid w:val="00ED7E61"/>
    <w:rsid w:val="00EE6489"/>
    <w:rsid w:val="00EF139A"/>
    <w:rsid w:val="00EF3471"/>
    <w:rsid w:val="00F00C5B"/>
    <w:rsid w:val="00F01125"/>
    <w:rsid w:val="00F019A8"/>
    <w:rsid w:val="00F04A12"/>
    <w:rsid w:val="00F13CFF"/>
    <w:rsid w:val="00F20CF0"/>
    <w:rsid w:val="00F22600"/>
    <w:rsid w:val="00F24592"/>
    <w:rsid w:val="00F24DFB"/>
    <w:rsid w:val="00F26BE2"/>
    <w:rsid w:val="00F45E18"/>
    <w:rsid w:val="00F7510E"/>
    <w:rsid w:val="00F762AD"/>
    <w:rsid w:val="00F763F5"/>
    <w:rsid w:val="00F76794"/>
    <w:rsid w:val="00F83B6C"/>
    <w:rsid w:val="00F9074C"/>
    <w:rsid w:val="00F94979"/>
    <w:rsid w:val="00FA1E95"/>
    <w:rsid w:val="00FA6B3A"/>
    <w:rsid w:val="00FC4B78"/>
    <w:rsid w:val="00FD2EC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A6E8DEC-63BF-444E-A23A-7504A700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2A"/>
  </w:style>
  <w:style w:type="paragraph" w:styleId="Footer">
    <w:name w:val="footer"/>
    <w:basedOn w:val="Normal"/>
    <w:link w:val="FooterChar"/>
    <w:uiPriority w:val="99"/>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2A"/>
  </w:style>
  <w:style w:type="character" w:styleId="PageNumber">
    <w:name w:val="page number"/>
    <w:basedOn w:val="DefaultParagraphFont"/>
    <w:uiPriority w:val="99"/>
    <w:semiHidden/>
    <w:unhideWhenUsed/>
    <w:rsid w:val="00AE692A"/>
  </w:style>
  <w:style w:type="character" w:customStyle="1" w:styleId="Heading2Char">
    <w:name w:val="Heading 2 Char"/>
    <w:basedOn w:val="DefaultParagraphFont"/>
    <w:link w:val="Heading2"/>
    <w:uiPriority w:val="9"/>
    <w:rsid w:val="009545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170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neNumber">
    <w:name w:val="line number"/>
    <w:basedOn w:val="DefaultParagraphFont"/>
    <w:uiPriority w:val="99"/>
    <w:semiHidden/>
    <w:unhideWhenUsed/>
    <w:rsid w:val="00C5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6C10-493F-DA4D-AB39-C9DA40DF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2015-03-10T15:56:00Z</cp:lastPrinted>
  <dcterms:created xsi:type="dcterms:W3CDTF">2017-10-24T20:11:00Z</dcterms:created>
  <dcterms:modified xsi:type="dcterms:W3CDTF">2020-01-31T14:04:00Z</dcterms:modified>
</cp:coreProperties>
</file>